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90" w:rsidRPr="00C021C9" w:rsidRDefault="00956590" w:rsidP="00C021C9">
      <w:pPr>
        <w:pStyle w:val="Titelsida-Titel"/>
      </w:pPr>
    </w:p>
    <w:p w:rsidR="00956590" w:rsidRDefault="00956590" w:rsidP="00956590">
      <w:pPr>
        <w:pStyle w:val="Titelsida-Titel"/>
      </w:pPr>
    </w:p>
    <w:p w:rsidR="00956590" w:rsidRPr="00562D1D" w:rsidRDefault="00956590" w:rsidP="00956590">
      <w:pPr>
        <w:pStyle w:val="Titelsida-Titel"/>
        <w:rPr>
          <w:lang w:val="sv-SE"/>
        </w:rPr>
      </w:pPr>
      <w:r w:rsidRPr="00562D1D">
        <w:rPr>
          <w:lang w:val="sv-SE"/>
        </w:rPr>
        <w:t>Titel</w:t>
      </w:r>
    </w:p>
    <w:p w:rsidR="00956590" w:rsidRPr="00562D1D" w:rsidRDefault="00956590" w:rsidP="00956590">
      <w:pPr>
        <w:pStyle w:val="Titelsida-Underrubrik"/>
        <w:rPr>
          <w:lang w:val="sv-SE"/>
        </w:rPr>
      </w:pPr>
      <w:r w:rsidRPr="00562D1D">
        <w:rPr>
          <w:lang w:val="sv-SE"/>
        </w:rPr>
        <w:t>Underrubrik</w:t>
      </w:r>
    </w:p>
    <w:p w:rsidR="00956590" w:rsidRPr="00562D1D" w:rsidRDefault="00956590" w:rsidP="00956590">
      <w:pPr>
        <w:pStyle w:val="Titelsida-Underrubrik"/>
        <w:rPr>
          <w:lang w:val="sv-SE"/>
        </w:rPr>
      </w:pPr>
    </w:p>
    <w:p w:rsidR="00956590" w:rsidRPr="00562D1D" w:rsidRDefault="00956590" w:rsidP="00956590">
      <w:pPr>
        <w:pStyle w:val="Titelsida-Underrubrik"/>
        <w:rPr>
          <w:lang w:val="sv-SE"/>
        </w:rPr>
      </w:pPr>
    </w:p>
    <w:p w:rsidR="00956590" w:rsidRPr="00562D1D" w:rsidRDefault="00956590" w:rsidP="00956590">
      <w:pPr>
        <w:pStyle w:val="Titelsida-Frfattare"/>
        <w:rPr>
          <w:lang w:val="sv-SE"/>
        </w:rPr>
      </w:pPr>
      <w:r w:rsidRPr="00562D1D">
        <w:rPr>
          <w:lang w:val="sv-SE"/>
        </w:rPr>
        <w:t>Författare</w:t>
      </w:r>
    </w:p>
    <w:p w:rsidR="0009318C" w:rsidRPr="00885BB7" w:rsidRDefault="0009318C">
      <w:pPr>
        <w:spacing w:line="276" w:lineRule="auto"/>
        <w:rPr>
          <w:lang w:val="sv-SE"/>
        </w:rPr>
      </w:pPr>
    </w:p>
    <w:p w:rsidR="00956590" w:rsidRPr="00885BB7" w:rsidRDefault="00956590">
      <w:pPr>
        <w:spacing w:line="276" w:lineRule="auto"/>
        <w:rPr>
          <w:lang w:val="sv-SE"/>
        </w:rPr>
      </w:pPr>
      <w:r w:rsidRPr="00885BB7">
        <w:rPr>
          <w:lang w:val="sv-SE"/>
        </w:rPr>
        <w:br w:type="page"/>
      </w:r>
    </w:p>
    <w:p w:rsidR="00780664" w:rsidRPr="00885BB7" w:rsidRDefault="00780664" w:rsidP="004F6F21">
      <w:pPr>
        <w:rPr>
          <w:lang w:val="sv-SE"/>
        </w:rPr>
      </w:pPr>
    </w:p>
    <w:p w:rsidR="00775B14" w:rsidRPr="00885BB7" w:rsidRDefault="00775B14" w:rsidP="004F6F21">
      <w:pPr>
        <w:rPr>
          <w:lang w:val="sv-SE"/>
        </w:rPr>
      </w:pPr>
    </w:p>
    <w:p w:rsidR="00775B14" w:rsidRPr="00885BB7" w:rsidRDefault="00775B14" w:rsidP="004F6F21">
      <w:pPr>
        <w:rPr>
          <w:lang w:val="sv-SE"/>
        </w:rPr>
      </w:pPr>
    </w:p>
    <w:p w:rsidR="00775B14" w:rsidRPr="00885BB7" w:rsidRDefault="00775B14" w:rsidP="004F6F21">
      <w:pPr>
        <w:pStyle w:val="ListParagraph"/>
        <w:rPr>
          <w:rStyle w:val="Strong"/>
          <w:lang w:val="sv-SE"/>
        </w:rPr>
      </w:pPr>
      <w:bookmarkStart w:id="0" w:name="_Toc355250439"/>
    </w:p>
    <w:p w:rsidR="00853E0A" w:rsidRPr="00885BB7" w:rsidRDefault="00853E0A" w:rsidP="004F6F21">
      <w:pPr>
        <w:pStyle w:val="ListParagraph"/>
        <w:rPr>
          <w:rStyle w:val="Strong"/>
          <w:lang w:val="sv-SE"/>
        </w:rPr>
      </w:pPr>
    </w:p>
    <w:p w:rsidR="00853E0A" w:rsidRPr="00885BB7" w:rsidRDefault="00853E0A" w:rsidP="004F6F21">
      <w:pPr>
        <w:pStyle w:val="ListParagraph"/>
        <w:rPr>
          <w:rStyle w:val="Strong"/>
          <w:lang w:val="sv-SE"/>
        </w:rPr>
      </w:pPr>
    </w:p>
    <w:p w:rsidR="00853E0A" w:rsidRPr="00885BB7" w:rsidRDefault="00853E0A" w:rsidP="004F6F21">
      <w:pPr>
        <w:pStyle w:val="ListParagraph"/>
        <w:rPr>
          <w:rStyle w:val="Strong"/>
          <w:lang w:val="sv-SE"/>
        </w:rPr>
      </w:pPr>
    </w:p>
    <w:p w:rsidR="00853E0A" w:rsidRPr="00885BB7" w:rsidRDefault="00853E0A" w:rsidP="004F6F21">
      <w:pPr>
        <w:pStyle w:val="ListParagraph"/>
        <w:rPr>
          <w:rStyle w:val="Strong"/>
          <w:lang w:val="sv-SE"/>
        </w:rPr>
      </w:pPr>
    </w:p>
    <w:p w:rsidR="00775B14" w:rsidRPr="00885BB7" w:rsidRDefault="00775B14" w:rsidP="004F6F21">
      <w:pPr>
        <w:pStyle w:val="ListParagraph"/>
        <w:rPr>
          <w:rStyle w:val="Strong"/>
          <w:lang w:val="sv-SE"/>
        </w:rPr>
      </w:pPr>
    </w:p>
    <w:p w:rsidR="00C94EB7" w:rsidRPr="00885BB7" w:rsidRDefault="00C94EB7" w:rsidP="004F6F21">
      <w:pPr>
        <w:pStyle w:val="ListParagraph"/>
        <w:rPr>
          <w:rStyle w:val="Strong"/>
          <w:lang w:val="sv-SE"/>
        </w:rPr>
      </w:pPr>
      <w:bookmarkStart w:id="1" w:name="_Toc355250443"/>
      <w:bookmarkEnd w:id="0"/>
    </w:p>
    <w:p w:rsidR="00853E0A" w:rsidRPr="00885BB7" w:rsidRDefault="00853E0A" w:rsidP="004F6F21">
      <w:pPr>
        <w:pStyle w:val="ListParagraph"/>
        <w:rPr>
          <w:rStyle w:val="Strong"/>
          <w:lang w:val="sv-SE"/>
        </w:rPr>
      </w:pPr>
    </w:p>
    <w:p w:rsidR="00853E0A" w:rsidRPr="00885BB7" w:rsidRDefault="00853E0A" w:rsidP="004F6F21">
      <w:pPr>
        <w:pStyle w:val="ListParagraph"/>
        <w:rPr>
          <w:rStyle w:val="Strong"/>
          <w:lang w:val="sv-SE"/>
        </w:rPr>
      </w:pPr>
    </w:p>
    <w:p w:rsidR="00853E0A" w:rsidRPr="00885BB7" w:rsidRDefault="00853E0A" w:rsidP="004F6F21">
      <w:pPr>
        <w:pStyle w:val="ListParagraph"/>
        <w:rPr>
          <w:rStyle w:val="Strong"/>
          <w:lang w:val="sv-SE"/>
        </w:rPr>
      </w:pPr>
    </w:p>
    <w:bookmarkEnd w:id="1"/>
    <w:p w:rsidR="0000622A" w:rsidRPr="00885BB7" w:rsidRDefault="0000622A" w:rsidP="00C22180">
      <w:pPr>
        <w:rPr>
          <w:lang w:val="sv-SE"/>
        </w:rPr>
      </w:pPr>
    </w:p>
    <w:p w:rsidR="00C22180" w:rsidRPr="00885BB7" w:rsidRDefault="00C22180" w:rsidP="00C22180">
      <w:pPr>
        <w:pStyle w:val="Kontaktuppgifter"/>
        <w:rPr>
          <w:lang w:val="sv-SE"/>
        </w:rPr>
      </w:pPr>
      <w:bookmarkStart w:id="2" w:name="_Toc355250445"/>
      <w:bookmarkStart w:id="3" w:name="_Toc355255985"/>
    </w:p>
    <w:p w:rsidR="004E4853" w:rsidRPr="00885BB7" w:rsidRDefault="004E4853" w:rsidP="00C22180">
      <w:pPr>
        <w:pStyle w:val="Kontaktuppgifter"/>
        <w:rPr>
          <w:lang w:val="sv-SE"/>
        </w:rPr>
      </w:pPr>
    </w:p>
    <w:p w:rsidR="004E4853" w:rsidRPr="00885BB7" w:rsidRDefault="004E4853" w:rsidP="00C22180">
      <w:pPr>
        <w:pStyle w:val="Kontaktuppgifter"/>
        <w:rPr>
          <w:lang w:val="sv-SE"/>
        </w:rPr>
      </w:pPr>
    </w:p>
    <w:p w:rsidR="00C22180" w:rsidRPr="00885BB7" w:rsidRDefault="00C22180" w:rsidP="00C22180">
      <w:pPr>
        <w:pStyle w:val="Kontaktuppgifter"/>
        <w:rPr>
          <w:lang w:val="sv-SE"/>
        </w:rPr>
      </w:pPr>
    </w:p>
    <w:p w:rsidR="004E4853" w:rsidRPr="00885BB7" w:rsidRDefault="004E4853" w:rsidP="00C22180">
      <w:pPr>
        <w:pStyle w:val="Kontaktuppgifter"/>
        <w:rPr>
          <w:lang w:val="sv-SE"/>
        </w:rPr>
      </w:pPr>
    </w:p>
    <w:p w:rsidR="004E4853" w:rsidRPr="00885BB7" w:rsidRDefault="004E4853" w:rsidP="00C22180">
      <w:pPr>
        <w:pStyle w:val="Kontaktuppgifter"/>
        <w:rPr>
          <w:lang w:val="sv-SE"/>
        </w:rPr>
      </w:pPr>
    </w:p>
    <w:p w:rsidR="004E4853" w:rsidRPr="00885BB7" w:rsidRDefault="004E4853" w:rsidP="00C22180">
      <w:pPr>
        <w:pStyle w:val="Kontaktuppgifter"/>
        <w:rPr>
          <w:lang w:val="sv-SE"/>
        </w:rPr>
      </w:pPr>
    </w:p>
    <w:p w:rsidR="004E4853" w:rsidRPr="00885BB7" w:rsidRDefault="004E4853" w:rsidP="00C22180">
      <w:pPr>
        <w:pStyle w:val="Kontaktuppgifter"/>
        <w:rPr>
          <w:lang w:val="sv-SE"/>
        </w:rPr>
      </w:pPr>
    </w:p>
    <w:p w:rsidR="004E4853" w:rsidRPr="00885BB7" w:rsidRDefault="004E4853" w:rsidP="00C22180">
      <w:pPr>
        <w:pStyle w:val="Kontaktuppgifter"/>
        <w:rPr>
          <w:lang w:val="sv-SE"/>
        </w:rPr>
      </w:pPr>
    </w:p>
    <w:p w:rsidR="00C22180" w:rsidRPr="004E4853" w:rsidRDefault="00C22180" w:rsidP="00C22180">
      <w:pPr>
        <w:pStyle w:val="Kontaktuppgifter"/>
        <w:rPr>
          <w:lang w:val="sv-SE"/>
        </w:rPr>
      </w:pPr>
      <w:r w:rsidRPr="004E4853">
        <w:rPr>
          <w:lang w:val="sv-SE"/>
        </w:rPr>
        <w:t>©</w:t>
      </w:r>
      <w:r w:rsidR="004E4853" w:rsidRPr="004E4853">
        <w:rPr>
          <w:lang w:val="sv-SE"/>
        </w:rPr>
        <w:t xml:space="preserve"> Författare</w:t>
      </w:r>
      <w:r w:rsidRPr="004E4853">
        <w:rPr>
          <w:lang w:val="sv-SE"/>
        </w:rPr>
        <w:t xml:space="preserve">, </w:t>
      </w:r>
      <w:r w:rsidRPr="004E4853">
        <w:rPr>
          <w:lang w:val="sv-SE"/>
        </w:rPr>
        <w:br/>
      </w:r>
      <w:r w:rsidR="004E4853" w:rsidRPr="004E4853">
        <w:rPr>
          <w:lang w:val="sv-SE"/>
        </w:rPr>
        <w:t>I</w:t>
      </w:r>
      <w:r w:rsidR="004E4853">
        <w:rPr>
          <w:lang w:val="sv-SE"/>
        </w:rPr>
        <w:t>nstitution</w:t>
      </w:r>
      <w:r w:rsidRPr="004E4853">
        <w:rPr>
          <w:lang w:val="sv-SE"/>
        </w:rPr>
        <w:br/>
      </w:r>
      <w:r w:rsidR="004E4853">
        <w:rPr>
          <w:lang w:val="sv-SE"/>
        </w:rPr>
        <w:t>Högskolan Väst</w:t>
      </w:r>
      <w:r w:rsidR="004E4853">
        <w:rPr>
          <w:lang w:val="sv-SE"/>
        </w:rPr>
        <w:br/>
        <w:t>461 32 Trollhättan</w:t>
      </w:r>
      <w:r w:rsidRPr="004E4853">
        <w:rPr>
          <w:lang w:val="sv-SE"/>
        </w:rPr>
        <w:t xml:space="preserve">. </w:t>
      </w:r>
    </w:p>
    <w:p w:rsidR="004E4853" w:rsidRPr="004E4853" w:rsidRDefault="004E4853" w:rsidP="004E4853">
      <w:pPr>
        <w:pStyle w:val="Kontaktuppgifter"/>
        <w:rPr>
          <w:lang w:val="sv-SE"/>
        </w:rPr>
      </w:pPr>
      <w:r w:rsidRPr="004E4853">
        <w:rPr>
          <w:lang w:val="sv-SE"/>
        </w:rPr>
        <w:t>E-post till korresponderande</w:t>
      </w:r>
      <w:r w:rsidR="00C22180" w:rsidRPr="004E4853">
        <w:rPr>
          <w:lang w:val="sv-SE"/>
        </w:rPr>
        <w:t xml:space="preserve"> </w:t>
      </w:r>
      <w:r w:rsidRPr="004E4853">
        <w:rPr>
          <w:lang w:val="sv-SE"/>
        </w:rPr>
        <w:t>författare</w:t>
      </w:r>
      <w:r>
        <w:rPr>
          <w:lang w:val="sv-SE"/>
        </w:rPr>
        <w:t>:</w:t>
      </w:r>
      <w:r>
        <w:rPr>
          <w:lang w:val="sv-SE"/>
        </w:rPr>
        <w:br/>
      </w:r>
      <w:hyperlink r:id="rId8" w:history="1">
        <w:r w:rsidRPr="004E4853">
          <w:rPr>
            <w:lang w:val="sv-SE"/>
          </w:rPr>
          <w:t>epostadress@hv.se</w:t>
        </w:r>
      </w:hyperlink>
    </w:p>
    <w:p w:rsidR="004E4853" w:rsidRPr="004E4853" w:rsidRDefault="004E4853">
      <w:pPr>
        <w:spacing w:line="276" w:lineRule="auto"/>
        <w:rPr>
          <w:rFonts w:ascii="Arial" w:hAnsi="Arial" w:cs="Arial"/>
          <w:sz w:val="20"/>
          <w:lang w:val="sv-SE"/>
        </w:rPr>
      </w:pPr>
      <w:r w:rsidRPr="004E4853">
        <w:rPr>
          <w:lang w:val="sv-SE"/>
        </w:rPr>
        <w:br w:type="page"/>
      </w:r>
    </w:p>
    <w:p w:rsidR="00836D87" w:rsidRPr="00562D1D" w:rsidRDefault="00836D87" w:rsidP="005004F4">
      <w:pPr>
        <w:pStyle w:val="Inledanderubriker"/>
      </w:pPr>
      <w:bookmarkStart w:id="4" w:name="_Toc450724530"/>
      <w:bookmarkEnd w:id="2"/>
      <w:bookmarkEnd w:id="3"/>
      <w:r w:rsidRPr="00562D1D">
        <w:lastRenderedPageBreak/>
        <w:t>Sammanfattning</w:t>
      </w:r>
      <w:bookmarkEnd w:id="4"/>
      <w:r w:rsidRPr="00562D1D">
        <w:t xml:space="preserve"> </w:t>
      </w:r>
    </w:p>
    <w:p w:rsidR="009A631D" w:rsidRPr="00562D1D" w:rsidRDefault="00ED2CEE" w:rsidP="00ED2CEE">
      <w:pPr>
        <w:pStyle w:val="Heading4"/>
        <w:rPr>
          <w:lang w:val="sv-SE"/>
        </w:rPr>
      </w:pPr>
      <w:r>
        <w:rPr>
          <w:lang w:val="sv-SE"/>
        </w:rPr>
        <w:t>(</w:t>
      </w:r>
      <w:r w:rsidR="009A631D" w:rsidRPr="00562D1D">
        <w:rPr>
          <w:lang w:val="sv-SE"/>
        </w:rPr>
        <w:t>Rapportens titel</w:t>
      </w:r>
      <w:r>
        <w:rPr>
          <w:lang w:val="sv-SE"/>
        </w:rPr>
        <w:t>)</w:t>
      </w:r>
    </w:p>
    <w:p w:rsidR="00ED2CEE" w:rsidRDefault="00ED2CEE" w:rsidP="00ED2CEE">
      <w:pPr>
        <w:rPr>
          <w:lang w:val="sv-SE"/>
        </w:rPr>
      </w:pPr>
    </w:p>
    <w:p w:rsidR="00836D87" w:rsidRPr="00562D1D" w:rsidRDefault="00AF5109" w:rsidP="00ED2CEE">
      <w:pPr>
        <w:rPr>
          <w:lang w:val="sv-SE"/>
        </w:rPr>
      </w:pPr>
      <w:r>
        <w:rPr>
          <w:lang w:val="sv-SE"/>
        </w:rPr>
        <w:t>(Sammanfattningen får inte överstiga en sida.)</w:t>
      </w:r>
    </w:p>
    <w:p w:rsidR="006752E0" w:rsidRPr="00562D1D" w:rsidRDefault="006752E0" w:rsidP="004F6F21">
      <w:pPr>
        <w:pStyle w:val="Abstract-Body"/>
        <w:rPr>
          <w:lang w:val="sv-SE"/>
        </w:rPr>
      </w:pPr>
    </w:p>
    <w:p w:rsidR="006752E0" w:rsidRPr="00562D1D" w:rsidRDefault="006752E0" w:rsidP="004F6F21">
      <w:pPr>
        <w:pStyle w:val="Abstract-Body"/>
        <w:rPr>
          <w:lang w:val="sv-SE"/>
        </w:rPr>
      </w:pPr>
    </w:p>
    <w:p w:rsidR="006752E0" w:rsidRPr="00562D1D" w:rsidRDefault="006752E0" w:rsidP="004F6F21">
      <w:pPr>
        <w:pStyle w:val="Abstract-Body"/>
        <w:rPr>
          <w:lang w:val="sv-SE"/>
        </w:rPr>
      </w:pPr>
    </w:p>
    <w:p w:rsidR="006752E0" w:rsidRPr="00562D1D" w:rsidRDefault="006752E0" w:rsidP="004F6F21">
      <w:pPr>
        <w:pStyle w:val="Abstract-Body"/>
        <w:rPr>
          <w:lang w:val="sv-SE"/>
        </w:rPr>
      </w:pPr>
    </w:p>
    <w:p w:rsidR="00823F8F" w:rsidRPr="00562D1D" w:rsidRDefault="00823F8F" w:rsidP="004F6F21">
      <w:pPr>
        <w:pStyle w:val="Abstract-Body"/>
        <w:rPr>
          <w:lang w:val="sv-SE"/>
        </w:rPr>
      </w:pPr>
    </w:p>
    <w:p w:rsidR="00823F8F" w:rsidRPr="00562D1D" w:rsidRDefault="00823F8F" w:rsidP="004F6F21">
      <w:pPr>
        <w:pStyle w:val="Abstract-Body"/>
        <w:rPr>
          <w:lang w:val="sv-SE"/>
        </w:rPr>
      </w:pPr>
    </w:p>
    <w:p w:rsidR="00823F8F" w:rsidRPr="00562D1D" w:rsidRDefault="00823F8F" w:rsidP="004F6F21">
      <w:pPr>
        <w:pStyle w:val="Abstract-Body"/>
        <w:rPr>
          <w:lang w:val="sv-SE"/>
        </w:rPr>
      </w:pPr>
    </w:p>
    <w:p w:rsidR="006752E0" w:rsidRPr="00562D1D" w:rsidRDefault="006752E0" w:rsidP="004F6F21">
      <w:pPr>
        <w:pStyle w:val="Abstract-Body"/>
        <w:rPr>
          <w:lang w:val="sv-SE"/>
        </w:rPr>
      </w:pPr>
    </w:p>
    <w:p w:rsidR="006752E0" w:rsidRPr="00562D1D" w:rsidRDefault="006752E0" w:rsidP="004F6F21">
      <w:pPr>
        <w:pStyle w:val="Abstract-Body"/>
        <w:rPr>
          <w:lang w:val="sv-SE"/>
        </w:rPr>
      </w:pPr>
    </w:p>
    <w:p w:rsidR="009A631D" w:rsidRPr="00562D1D" w:rsidRDefault="009A631D" w:rsidP="009A631D">
      <w:pPr>
        <w:rPr>
          <w:rFonts w:ascii="Garamond" w:hAnsi="Garamond"/>
          <w:szCs w:val="24"/>
          <w:lang w:val="sv-SE"/>
        </w:rPr>
      </w:pPr>
      <w:bookmarkStart w:id="5" w:name="_Toc355250444"/>
      <w:bookmarkStart w:id="6" w:name="_Toc355255984"/>
      <w:r w:rsidRPr="00562D1D">
        <w:rPr>
          <w:rFonts w:ascii="Garamond" w:hAnsi="Garamond"/>
          <w:b/>
          <w:szCs w:val="24"/>
          <w:lang w:val="sv-SE"/>
        </w:rPr>
        <w:t>Nyckelord:</w:t>
      </w:r>
      <w:r w:rsidRPr="00562D1D">
        <w:rPr>
          <w:rFonts w:ascii="Garamond" w:hAnsi="Garamond"/>
          <w:szCs w:val="24"/>
          <w:lang w:val="sv-SE"/>
        </w:rPr>
        <w:t xml:space="preserve"> 5 st</w:t>
      </w:r>
    </w:p>
    <w:p w:rsidR="009A631D" w:rsidRPr="00562D1D" w:rsidRDefault="009A631D">
      <w:pPr>
        <w:spacing w:line="276" w:lineRule="auto"/>
        <w:rPr>
          <w:rFonts w:ascii="Garamond" w:hAnsi="Garamond"/>
          <w:szCs w:val="24"/>
          <w:lang w:val="sv-SE"/>
        </w:rPr>
      </w:pPr>
      <w:r w:rsidRPr="00562D1D">
        <w:rPr>
          <w:rFonts w:ascii="Garamond" w:hAnsi="Garamond"/>
          <w:szCs w:val="24"/>
          <w:lang w:val="sv-SE"/>
        </w:rPr>
        <w:br w:type="page"/>
      </w:r>
    </w:p>
    <w:p w:rsidR="00780664" w:rsidRPr="007C186F" w:rsidRDefault="00780664" w:rsidP="005004F4">
      <w:pPr>
        <w:pStyle w:val="Inledanderubriker"/>
      </w:pPr>
      <w:bookmarkStart w:id="7" w:name="_Toc450724531"/>
      <w:r w:rsidRPr="007C186F">
        <w:lastRenderedPageBreak/>
        <w:t>Abstract</w:t>
      </w:r>
      <w:bookmarkEnd w:id="5"/>
      <w:bookmarkEnd w:id="6"/>
      <w:bookmarkEnd w:id="7"/>
    </w:p>
    <w:p w:rsidR="00780664" w:rsidRPr="00114372" w:rsidRDefault="00ED2CEE" w:rsidP="00ED2CEE">
      <w:pPr>
        <w:pStyle w:val="Heading4"/>
      </w:pPr>
      <w:r>
        <w:rPr>
          <w:rStyle w:val="KontaktuppgifterChar"/>
        </w:rPr>
        <w:t>(</w:t>
      </w:r>
      <w:r w:rsidR="00C522AA">
        <w:t>Title of the report</w:t>
      </w:r>
      <w:r>
        <w:t>)</w:t>
      </w:r>
    </w:p>
    <w:p w:rsidR="00ED2CEE" w:rsidRDefault="00ED2CEE" w:rsidP="00ED2CEE"/>
    <w:p w:rsidR="00780664" w:rsidRDefault="00AF5109" w:rsidP="00ED2CEE">
      <w:r>
        <w:t>(The Abstract mustn´t exceed one page.)</w:t>
      </w:r>
    </w:p>
    <w:p w:rsidR="00823F8F" w:rsidRDefault="00823F8F" w:rsidP="004F6F21">
      <w:pPr>
        <w:pStyle w:val="Abstract-Body"/>
      </w:pPr>
    </w:p>
    <w:p w:rsidR="00823F8F" w:rsidRDefault="00823F8F" w:rsidP="004F6F21">
      <w:pPr>
        <w:pStyle w:val="Abstract-Body"/>
      </w:pPr>
    </w:p>
    <w:p w:rsidR="00823F8F" w:rsidRDefault="00823F8F" w:rsidP="004F6F21">
      <w:pPr>
        <w:pStyle w:val="Abstract-Body"/>
      </w:pPr>
    </w:p>
    <w:p w:rsidR="00823F8F" w:rsidRDefault="00823F8F" w:rsidP="004F6F21">
      <w:pPr>
        <w:pStyle w:val="Abstract-Body"/>
      </w:pPr>
    </w:p>
    <w:p w:rsidR="00823F8F" w:rsidRDefault="00823F8F" w:rsidP="004F6F21">
      <w:pPr>
        <w:pStyle w:val="Abstract-Body"/>
      </w:pPr>
    </w:p>
    <w:p w:rsidR="00823F8F" w:rsidRDefault="00823F8F" w:rsidP="004F6F21">
      <w:pPr>
        <w:pStyle w:val="Abstract-Body"/>
      </w:pPr>
    </w:p>
    <w:p w:rsidR="00CB7FFD" w:rsidRDefault="00CB7FFD" w:rsidP="004F6F21">
      <w:pPr>
        <w:pStyle w:val="Abstract-Body"/>
      </w:pPr>
    </w:p>
    <w:p w:rsidR="00CB7FFD" w:rsidRPr="00114372" w:rsidRDefault="00CB7FFD" w:rsidP="004F6F21">
      <w:pPr>
        <w:pStyle w:val="Abstract-Body"/>
      </w:pPr>
    </w:p>
    <w:p w:rsidR="009A631D" w:rsidRPr="00562D1D" w:rsidRDefault="009A631D" w:rsidP="00ED2CEE">
      <w:pPr>
        <w:rPr>
          <w:lang w:val="sv-SE"/>
        </w:rPr>
      </w:pPr>
      <w:r w:rsidRPr="00C021C9">
        <w:rPr>
          <w:b/>
          <w:lang w:val="sv-SE"/>
        </w:rPr>
        <w:t>Keywords:</w:t>
      </w:r>
      <w:r w:rsidRPr="00562D1D">
        <w:rPr>
          <w:lang w:val="sv-SE"/>
        </w:rPr>
        <w:t xml:space="preserve"> 5 words</w:t>
      </w:r>
    </w:p>
    <w:p w:rsidR="00C522AA" w:rsidRPr="00562D1D" w:rsidRDefault="009A631D">
      <w:pPr>
        <w:spacing w:line="276" w:lineRule="auto"/>
        <w:rPr>
          <w:lang w:val="sv-SE"/>
        </w:rPr>
      </w:pPr>
      <w:r w:rsidRPr="00562D1D">
        <w:rPr>
          <w:lang w:val="sv-SE"/>
        </w:rPr>
        <w:br w:type="page"/>
      </w:r>
    </w:p>
    <w:p w:rsidR="00C522AA" w:rsidRPr="00562D1D" w:rsidRDefault="00C522AA" w:rsidP="005004F4">
      <w:pPr>
        <w:pStyle w:val="Inledanderubriker"/>
      </w:pPr>
      <w:bookmarkStart w:id="8" w:name="_Toc450724532"/>
      <w:r w:rsidRPr="00562D1D">
        <w:lastRenderedPageBreak/>
        <w:t>Förord</w:t>
      </w:r>
      <w:bookmarkEnd w:id="8"/>
    </w:p>
    <w:p w:rsidR="00C522AA" w:rsidRPr="00562D1D" w:rsidRDefault="00003A1E" w:rsidP="00816178">
      <w:pPr>
        <w:rPr>
          <w:lang w:val="sv-SE"/>
        </w:rPr>
      </w:pPr>
      <w:r>
        <w:rPr>
          <w:lang w:val="sv-SE"/>
        </w:rPr>
        <w:t>(</w:t>
      </w:r>
      <w:r w:rsidR="00562D1D" w:rsidRPr="00562D1D">
        <w:rPr>
          <w:lang w:val="sv-SE"/>
        </w:rPr>
        <w:t xml:space="preserve">Om det är fler än en författare måste </w:t>
      </w:r>
      <w:r w:rsidR="00562D1D">
        <w:rPr>
          <w:lang w:val="sv-SE"/>
        </w:rPr>
        <w:t>respek</w:t>
      </w:r>
      <w:r w:rsidR="00562D1D" w:rsidRPr="00562D1D">
        <w:rPr>
          <w:lang w:val="sv-SE"/>
        </w:rPr>
        <w:t xml:space="preserve">tive författares bidrag till rapporten tydligt framgå </w:t>
      </w:r>
      <w:r w:rsidR="00562D1D">
        <w:rPr>
          <w:lang w:val="sv-SE"/>
        </w:rPr>
        <w:t>i förordet</w:t>
      </w:r>
      <w:r w:rsidR="00AF5109">
        <w:rPr>
          <w:lang w:val="sv-SE"/>
        </w:rPr>
        <w:t>.</w:t>
      </w:r>
      <w:r>
        <w:rPr>
          <w:lang w:val="sv-SE"/>
        </w:rPr>
        <w:t>)</w:t>
      </w:r>
      <w:r w:rsidR="00562D1D" w:rsidRPr="00562D1D">
        <w:rPr>
          <w:lang w:val="sv-SE"/>
        </w:rPr>
        <w:t xml:space="preserve"> </w:t>
      </w:r>
    </w:p>
    <w:p w:rsidR="00C522AA" w:rsidRPr="00562D1D" w:rsidRDefault="00AF5109" w:rsidP="00C522AA">
      <w:pPr>
        <w:pStyle w:val="Abstract-Body"/>
        <w:rPr>
          <w:lang w:val="sv-SE"/>
        </w:rPr>
      </w:pPr>
      <w:r>
        <w:rPr>
          <w:lang w:val="sv-SE"/>
        </w:rPr>
        <w:t>(Förordet får inte överstiga en sida.)</w:t>
      </w:r>
    </w:p>
    <w:p w:rsidR="00C522AA" w:rsidRPr="00562D1D" w:rsidRDefault="00C522AA" w:rsidP="00C522AA">
      <w:pPr>
        <w:pStyle w:val="Abstract-Body"/>
        <w:rPr>
          <w:lang w:val="sv-SE"/>
        </w:rPr>
      </w:pPr>
    </w:p>
    <w:p w:rsidR="00C522AA" w:rsidRPr="00562D1D" w:rsidRDefault="00C522AA" w:rsidP="00C522AA">
      <w:pPr>
        <w:pStyle w:val="Abstract-Body"/>
        <w:rPr>
          <w:lang w:val="sv-SE"/>
        </w:rPr>
      </w:pPr>
    </w:p>
    <w:p w:rsidR="00C522AA" w:rsidRPr="00562D1D" w:rsidRDefault="00C522AA">
      <w:pPr>
        <w:spacing w:line="276" w:lineRule="auto"/>
        <w:rPr>
          <w:lang w:val="sv-SE"/>
        </w:rPr>
      </w:pPr>
      <w:r w:rsidRPr="00562D1D">
        <w:rPr>
          <w:lang w:val="sv-SE"/>
        </w:rPr>
        <w:br w:type="page"/>
      </w:r>
    </w:p>
    <w:p w:rsidR="00502F9B" w:rsidRPr="004F6F21" w:rsidRDefault="00CB7FFD" w:rsidP="005004F4">
      <w:pPr>
        <w:pStyle w:val="Inledanderubriker"/>
      </w:pPr>
      <w:bookmarkStart w:id="9" w:name="_Toc450724533"/>
      <w:r>
        <w:lastRenderedPageBreak/>
        <w:t>Innehållsförteckning</w:t>
      </w:r>
      <w:bookmarkEnd w:id="9"/>
    </w:p>
    <w:p w:rsidR="005004F4" w:rsidRDefault="005004F4">
      <w:pPr>
        <w:pStyle w:val="TOC1"/>
        <w:tabs>
          <w:tab w:val="right" w:leader="dot" w:pos="6852"/>
        </w:tabs>
        <w:rPr>
          <w:b w:val="0"/>
        </w:rPr>
      </w:pPr>
    </w:p>
    <w:p w:rsidR="00027F09" w:rsidRDefault="00027F09">
      <w:pPr>
        <w:pStyle w:val="TOC1"/>
        <w:tabs>
          <w:tab w:val="right" w:leader="dot" w:pos="6852"/>
        </w:tabs>
        <w:rPr>
          <w:rFonts w:asciiTheme="minorHAnsi" w:hAnsiTheme="minorHAnsi"/>
          <w:b w:val="0"/>
          <w:noProof/>
          <w:sz w:val="22"/>
          <w:lang w:val="sv-SE" w:eastAsia="sv-SE"/>
        </w:rPr>
      </w:pPr>
      <w:r>
        <w:rPr>
          <w:b w:val="0"/>
        </w:rPr>
        <w:fldChar w:fldCharType="begin"/>
      </w:r>
      <w:r>
        <w:rPr>
          <w:b w:val="0"/>
        </w:rPr>
        <w:instrText xml:space="preserve"> TOC \o "1-3" \h \z \u </w:instrText>
      </w:r>
      <w:r>
        <w:rPr>
          <w:b w:val="0"/>
        </w:rPr>
        <w:fldChar w:fldCharType="separate"/>
      </w:r>
      <w:hyperlink w:anchor="_Toc450742630" w:history="1">
        <w:r w:rsidRPr="00E34B05">
          <w:rPr>
            <w:rStyle w:val="Hyperlink"/>
            <w:noProof/>
          </w:rPr>
          <w:t>Rubriknivå 1</w:t>
        </w:r>
        <w:r>
          <w:rPr>
            <w:noProof/>
            <w:webHidden/>
          </w:rPr>
          <w:tab/>
        </w:r>
        <w:r>
          <w:rPr>
            <w:noProof/>
            <w:webHidden/>
          </w:rPr>
          <w:fldChar w:fldCharType="begin"/>
        </w:r>
        <w:r>
          <w:rPr>
            <w:noProof/>
            <w:webHidden/>
          </w:rPr>
          <w:instrText xml:space="preserve"> PAGEREF _Toc450742630 \h </w:instrText>
        </w:r>
        <w:r>
          <w:rPr>
            <w:noProof/>
            <w:webHidden/>
          </w:rPr>
        </w:r>
        <w:r>
          <w:rPr>
            <w:noProof/>
            <w:webHidden/>
          </w:rPr>
          <w:fldChar w:fldCharType="separate"/>
        </w:r>
        <w:r w:rsidR="00734460">
          <w:rPr>
            <w:noProof/>
            <w:webHidden/>
          </w:rPr>
          <w:t>3</w:t>
        </w:r>
        <w:r>
          <w:rPr>
            <w:noProof/>
            <w:webHidden/>
          </w:rPr>
          <w:fldChar w:fldCharType="end"/>
        </w:r>
      </w:hyperlink>
    </w:p>
    <w:p w:rsidR="00027F09" w:rsidRDefault="00734460">
      <w:pPr>
        <w:pStyle w:val="TOC2"/>
        <w:rPr>
          <w:rFonts w:asciiTheme="minorHAnsi" w:eastAsiaTheme="minorEastAsia" w:hAnsiTheme="minorHAnsi"/>
          <w:noProof/>
          <w:lang w:val="sv-SE" w:eastAsia="sv-SE"/>
        </w:rPr>
      </w:pPr>
      <w:hyperlink w:anchor="_Toc450742631" w:history="1">
        <w:r w:rsidR="00027F09" w:rsidRPr="00E34B05">
          <w:rPr>
            <w:rStyle w:val="Hyperlink"/>
            <w:noProof/>
          </w:rPr>
          <w:t>Rubriknivå 2</w:t>
        </w:r>
        <w:r w:rsidR="00027F09">
          <w:rPr>
            <w:noProof/>
            <w:webHidden/>
          </w:rPr>
          <w:tab/>
        </w:r>
        <w:r w:rsidR="00027F09">
          <w:rPr>
            <w:noProof/>
            <w:webHidden/>
          </w:rPr>
          <w:fldChar w:fldCharType="begin"/>
        </w:r>
        <w:r w:rsidR="00027F09">
          <w:rPr>
            <w:noProof/>
            <w:webHidden/>
          </w:rPr>
          <w:instrText xml:space="preserve"> PAGEREF _Toc450742631 \h </w:instrText>
        </w:r>
        <w:r w:rsidR="00027F09">
          <w:rPr>
            <w:noProof/>
            <w:webHidden/>
          </w:rPr>
        </w:r>
        <w:r w:rsidR="00027F09">
          <w:rPr>
            <w:noProof/>
            <w:webHidden/>
          </w:rPr>
          <w:fldChar w:fldCharType="separate"/>
        </w:r>
        <w:r>
          <w:rPr>
            <w:noProof/>
            <w:webHidden/>
          </w:rPr>
          <w:t>3</w:t>
        </w:r>
        <w:r w:rsidR="00027F09">
          <w:rPr>
            <w:noProof/>
            <w:webHidden/>
          </w:rPr>
          <w:fldChar w:fldCharType="end"/>
        </w:r>
      </w:hyperlink>
    </w:p>
    <w:p w:rsidR="00027F09" w:rsidRDefault="00734460">
      <w:pPr>
        <w:pStyle w:val="TOC3"/>
        <w:rPr>
          <w:rFonts w:asciiTheme="minorHAnsi" w:hAnsiTheme="minorHAnsi"/>
          <w:sz w:val="22"/>
          <w:lang w:val="sv-SE" w:eastAsia="sv-SE"/>
        </w:rPr>
      </w:pPr>
      <w:hyperlink w:anchor="_Toc450742632" w:history="1">
        <w:r w:rsidR="00027F09" w:rsidRPr="00E34B05">
          <w:rPr>
            <w:rStyle w:val="Hyperlink"/>
          </w:rPr>
          <w:t>Rubriknivå 3</w:t>
        </w:r>
        <w:r w:rsidR="00027F09">
          <w:rPr>
            <w:webHidden/>
          </w:rPr>
          <w:tab/>
        </w:r>
        <w:r w:rsidR="00027F09">
          <w:rPr>
            <w:webHidden/>
          </w:rPr>
          <w:fldChar w:fldCharType="begin"/>
        </w:r>
        <w:r w:rsidR="00027F09">
          <w:rPr>
            <w:webHidden/>
          </w:rPr>
          <w:instrText xml:space="preserve"> PAGEREF _Toc450742632 \h </w:instrText>
        </w:r>
        <w:r w:rsidR="00027F09">
          <w:rPr>
            <w:webHidden/>
          </w:rPr>
        </w:r>
        <w:r w:rsidR="00027F09">
          <w:rPr>
            <w:webHidden/>
          </w:rPr>
          <w:fldChar w:fldCharType="separate"/>
        </w:r>
        <w:r>
          <w:rPr>
            <w:webHidden/>
          </w:rPr>
          <w:t>3</w:t>
        </w:r>
        <w:r w:rsidR="00027F09">
          <w:rPr>
            <w:webHidden/>
          </w:rPr>
          <w:fldChar w:fldCharType="end"/>
        </w:r>
      </w:hyperlink>
    </w:p>
    <w:p w:rsidR="00027F09" w:rsidRDefault="00734460">
      <w:pPr>
        <w:pStyle w:val="TOC1"/>
        <w:tabs>
          <w:tab w:val="right" w:leader="dot" w:pos="6852"/>
        </w:tabs>
        <w:rPr>
          <w:rFonts w:asciiTheme="minorHAnsi" w:hAnsiTheme="minorHAnsi"/>
          <w:b w:val="0"/>
          <w:noProof/>
          <w:sz w:val="22"/>
          <w:lang w:val="sv-SE" w:eastAsia="sv-SE"/>
        </w:rPr>
      </w:pPr>
      <w:hyperlink w:anchor="_Toc450742633" w:history="1">
        <w:r w:rsidR="00027F09" w:rsidRPr="00E34B05">
          <w:rPr>
            <w:rStyle w:val="Hyperlink"/>
            <w:noProof/>
          </w:rPr>
          <w:t>References</w:t>
        </w:r>
        <w:r w:rsidR="00027F09">
          <w:rPr>
            <w:noProof/>
            <w:webHidden/>
          </w:rPr>
          <w:tab/>
        </w:r>
        <w:r w:rsidR="00027F09">
          <w:rPr>
            <w:noProof/>
            <w:webHidden/>
          </w:rPr>
          <w:fldChar w:fldCharType="begin"/>
        </w:r>
        <w:r w:rsidR="00027F09">
          <w:rPr>
            <w:noProof/>
            <w:webHidden/>
          </w:rPr>
          <w:instrText xml:space="preserve"> PAGEREF _Toc450742633 \h </w:instrText>
        </w:r>
        <w:r w:rsidR="00027F09">
          <w:rPr>
            <w:noProof/>
            <w:webHidden/>
          </w:rPr>
        </w:r>
        <w:r w:rsidR="00027F09">
          <w:rPr>
            <w:noProof/>
            <w:webHidden/>
          </w:rPr>
          <w:fldChar w:fldCharType="separate"/>
        </w:r>
        <w:r>
          <w:rPr>
            <w:noProof/>
            <w:webHidden/>
          </w:rPr>
          <w:t>3</w:t>
        </w:r>
        <w:r w:rsidR="00027F09">
          <w:rPr>
            <w:noProof/>
            <w:webHidden/>
          </w:rPr>
          <w:fldChar w:fldCharType="end"/>
        </w:r>
      </w:hyperlink>
    </w:p>
    <w:p w:rsidR="00027F09" w:rsidRDefault="00734460">
      <w:pPr>
        <w:pStyle w:val="TOC1"/>
        <w:tabs>
          <w:tab w:val="right" w:leader="dot" w:pos="6852"/>
        </w:tabs>
        <w:rPr>
          <w:rFonts w:asciiTheme="minorHAnsi" w:hAnsiTheme="minorHAnsi"/>
          <w:b w:val="0"/>
          <w:noProof/>
          <w:sz w:val="22"/>
          <w:lang w:val="sv-SE" w:eastAsia="sv-SE"/>
        </w:rPr>
      </w:pPr>
      <w:hyperlink w:anchor="_Toc450742634" w:history="1">
        <w:r w:rsidR="00027F09" w:rsidRPr="00E34B05">
          <w:rPr>
            <w:rStyle w:val="Hyperlink"/>
            <w:noProof/>
          </w:rPr>
          <w:t>Appended Papers</w:t>
        </w:r>
        <w:r w:rsidR="00027F09">
          <w:rPr>
            <w:noProof/>
            <w:webHidden/>
          </w:rPr>
          <w:tab/>
        </w:r>
        <w:r w:rsidR="00027F09">
          <w:rPr>
            <w:noProof/>
            <w:webHidden/>
          </w:rPr>
          <w:fldChar w:fldCharType="begin"/>
        </w:r>
        <w:r w:rsidR="00027F09">
          <w:rPr>
            <w:noProof/>
            <w:webHidden/>
          </w:rPr>
          <w:instrText xml:space="preserve"> PAGEREF _Toc450742634 \h </w:instrText>
        </w:r>
        <w:r w:rsidR="00027F09">
          <w:rPr>
            <w:noProof/>
            <w:webHidden/>
          </w:rPr>
          <w:fldChar w:fldCharType="separate"/>
        </w:r>
        <w:r>
          <w:rPr>
            <w:b w:val="0"/>
            <w:bCs/>
            <w:noProof/>
            <w:webHidden/>
          </w:rPr>
          <w:t>Error! Bookmark not defined.</w:t>
        </w:r>
        <w:r w:rsidR="00027F09">
          <w:rPr>
            <w:noProof/>
            <w:webHidden/>
          </w:rPr>
          <w:fldChar w:fldCharType="end"/>
        </w:r>
      </w:hyperlink>
    </w:p>
    <w:p w:rsidR="00A01D14" w:rsidRDefault="00027F09" w:rsidP="004F6F21">
      <w:pPr>
        <w:rPr>
          <w:lang w:eastAsia="ja-JP"/>
        </w:rPr>
      </w:pPr>
      <w:r>
        <w:rPr>
          <w:rFonts w:ascii="Arial" w:eastAsiaTheme="minorEastAsia" w:hAnsi="Arial"/>
          <w:b/>
          <w:sz w:val="24"/>
          <w:lang w:val="en-US" w:eastAsia="ja-JP"/>
        </w:rPr>
        <w:fldChar w:fldCharType="end"/>
      </w:r>
    </w:p>
    <w:p w:rsidR="00AF5109" w:rsidRPr="005004F4" w:rsidRDefault="00AF5109" w:rsidP="005004F4">
      <w:pPr>
        <w:pStyle w:val="ListParagraph"/>
        <w:rPr>
          <w:b/>
          <w:bCs/>
          <w:color w:val="FF0000"/>
          <w:lang w:val="sv-SE"/>
        </w:rPr>
      </w:pPr>
      <w:r w:rsidRPr="00EC2054">
        <w:rPr>
          <w:rStyle w:val="Strong"/>
          <w:color w:val="FF0000"/>
          <w:lang w:val="sv-SE"/>
        </w:rPr>
        <w:t>Innehållsförteckning: Högerklicka på innehållsförteckningen och välj “u</w:t>
      </w:r>
      <w:r>
        <w:rPr>
          <w:rStyle w:val="Strong"/>
          <w:color w:val="FF0000"/>
          <w:lang w:val="sv-SE"/>
        </w:rPr>
        <w:t>p</w:t>
      </w:r>
      <w:r w:rsidRPr="00EC2054">
        <w:rPr>
          <w:rStyle w:val="Strong"/>
          <w:color w:val="FF0000"/>
          <w:lang w:val="sv-SE"/>
        </w:rPr>
        <w:t>date field” &gt; “up</w:t>
      </w:r>
      <w:r>
        <w:rPr>
          <w:rStyle w:val="Strong"/>
          <w:color w:val="FF0000"/>
          <w:lang w:val="sv-SE"/>
        </w:rPr>
        <w:t>date entire table” för att få innehållsförteckningen att stämma.</w:t>
      </w:r>
    </w:p>
    <w:p w:rsidR="00AF5109" w:rsidRPr="00AF5109" w:rsidRDefault="00AF5109" w:rsidP="004F6F21">
      <w:pPr>
        <w:rPr>
          <w:lang w:val="sv-SE"/>
        </w:rPr>
      </w:pPr>
    </w:p>
    <w:p w:rsidR="00AF5109" w:rsidRPr="00AF5109" w:rsidRDefault="00AF5109" w:rsidP="004F6F21">
      <w:pPr>
        <w:rPr>
          <w:lang w:val="sv-SE"/>
        </w:rPr>
        <w:sectPr w:rsidR="00AF5109" w:rsidRPr="00AF5109" w:rsidSect="00C522AA">
          <w:footerReference w:type="default" r:id="rId9"/>
          <w:footerReference w:type="first" r:id="rId10"/>
          <w:type w:val="oddPage"/>
          <w:pgSz w:w="9356" w:h="13721"/>
          <w:pgMar w:top="1134" w:right="1247" w:bottom="1531" w:left="1247" w:header="709" w:footer="709" w:gutter="0"/>
          <w:cols w:space="708"/>
          <w:titlePg/>
          <w:docGrid w:linePitch="360"/>
        </w:sectPr>
      </w:pPr>
    </w:p>
    <w:p w:rsidR="00780664" w:rsidRPr="00FC629B" w:rsidRDefault="00CB7FFD" w:rsidP="00003A1E">
      <w:pPr>
        <w:pStyle w:val="Heading1"/>
      </w:pPr>
      <w:bookmarkStart w:id="10" w:name="_Toc355255657"/>
      <w:bookmarkStart w:id="11" w:name="_Toc355255988"/>
      <w:bookmarkStart w:id="12" w:name="_Toc450742630"/>
      <w:r w:rsidRPr="00003A1E">
        <w:lastRenderedPageBreak/>
        <w:t>Rubri</w:t>
      </w:r>
      <w:bookmarkStart w:id="13" w:name="_GoBack"/>
      <w:bookmarkEnd w:id="13"/>
      <w:r w:rsidRPr="00003A1E">
        <w:t>knivå</w:t>
      </w:r>
      <w:r>
        <w:t xml:space="preserve"> 1</w:t>
      </w:r>
      <w:bookmarkEnd w:id="10"/>
      <w:bookmarkEnd w:id="11"/>
      <w:bookmarkEnd w:id="12"/>
    </w:p>
    <w:p w:rsidR="003A457D" w:rsidRPr="00A76F2C" w:rsidRDefault="003A457D" w:rsidP="004F6F21">
      <w:r w:rsidRPr="00A76F2C">
        <w:t xml:space="preserve">On </w:t>
      </w:r>
      <w:r w:rsidRPr="004F6F21">
        <w:t>the Insert tab, the galleries include items that are designed to coordinate with the overall look of your document. You can use these galleries to insert tables, headers</w:t>
      </w:r>
      <w:r w:rsidRPr="00A76F2C">
        <w:t>, footers, lists, cover pages, and other document building blocks. When you create pictures, charts, or diagrams, they also coordinate with your current document look.</w:t>
      </w:r>
    </w:p>
    <w:p w:rsidR="00FC629B" w:rsidRPr="00775B14" w:rsidRDefault="00CB7FFD" w:rsidP="00003A1E">
      <w:pPr>
        <w:pStyle w:val="Heading2"/>
      </w:pPr>
      <w:bookmarkStart w:id="14" w:name="_Toc355255658"/>
      <w:bookmarkStart w:id="15" w:name="_Toc355255989"/>
      <w:bookmarkStart w:id="16" w:name="_Toc450742631"/>
      <w:r w:rsidRPr="00003A1E">
        <w:t>Rubriknivå</w:t>
      </w:r>
      <w:r>
        <w:t xml:space="preserve"> 2</w:t>
      </w:r>
      <w:bookmarkEnd w:id="14"/>
      <w:bookmarkEnd w:id="15"/>
      <w:bookmarkEnd w:id="16"/>
    </w:p>
    <w:p w:rsidR="003A457D" w:rsidRDefault="003A457D" w:rsidP="004F6F21">
      <w:r w:rsidRPr="00A76F2C">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w:t>
      </w:r>
    </w:p>
    <w:p w:rsidR="00780664" w:rsidRPr="00FC629B" w:rsidRDefault="00CB7FFD" w:rsidP="00CB7FFD">
      <w:pPr>
        <w:pStyle w:val="Heading3"/>
      </w:pPr>
      <w:bookmarkStart w:id="17" w:name="_Toc450742632"/>
      <w:r>
        <w:t>Rubriknivå 3</w:t>
      </w:r>
      <w:bookmarkEnd w:id="17"/>
    </w:p>
    <w:p w:rsidR="006752E0" w:rsidRDefault="006752E0" w:rsidP="004F6F21">
      <w:pPr>
        <w:rPr>
          <w:noProof/>
        </w:rPr>
      </w:pPr>
      <w:r>
        <w:rPr>
          <w:noProof/>
        </w:rPr>
        <w:t>Lorem ipsum dolor sit amet, consectetuer adipiscing elit. Maecenas porttitor congue massa. Fusce posuere, magna sed pulvinar ultricies, purus lectus malesuada libero, sit amet commodo magna eros quis urna.</w:t>
      </w:r>
    </w:p>
    <w:p w:rsidR="006752E0" w:rsidRDefault="006752E0" w:rsidP="004F6F21">
      <w:pPr>
        <w:rPr>
          <w:noProof/>
        </w:rPr>
      </w:pPr>
      <w:r>
        <w:rPr>
          <w:noProof/>
        </w:rPr>
        <w:t>Nunc viverra imperdiet enim. Fusce est. Vivamus a tellus.</w:t>
      </w:r>
    </w:p>
    <w:p w:rsidR="006752E0" w:rsidRDefault="006752E0" w:rsidP="004F6F21">
      <w:pPr>
        <w:rPr>
          <w:noProof/>
        </w:rPr>
      </w:pPr>
      <w:r>
        <w:rPr>
          <w:noProof/>
        </w:rPr>
        <w:t>Pellentesque habitant morbi tristique senectus et netus et malesuada fames ac turpis egestas. Proin pharetra nonummy pede. Mauris et orci.</w:t>
      </w:r>
    </w:p>
    <w:p w:rsidR="00003A1E" w:rsidRPr="00FC629B" w:rsidRDefault="00003A1E" w:rsidP="00003A1E">
      <w:pPr>
        <w:pStyle w:val="Heading4"/>
      </w:pPr>
      <w:r w:rsidRPr="00003A1E">
        <w:t>Rubriknivå</w:t>
      </w:r>
      <w:r>
        <w:t xml:space="preserve"> </w:t>
      </w:r>
      <w:r w:rsidRPr="00003A1E">
        <w:t>4</w:t>
      </w:r>
    </w:p>
    <w:p w:rsidR="00003A1E" w:rsidRDefault="00003A1E" w:rsidP="00003A1E">
      <w:pPr>
        <w:rPr>
          <w:noProof/>
        </w:rPr>
      </w:pPr>
      <w:r>
        <w:rPr>
          <w:noProof/>
        </w:rPr>
        <w:t>Lorem ipsum dolor sit amet, consectetuer adipiscing elit. Maecenas porttitor congue massa. Fusce posuere, magna sed pulvinar ultricies, purus lectus malesuada libero, sit amet commodo magna eros quis urna.</w:t>
      </w:r>
    </w:p>
    <w:p w:rsidR="00003A1E" w:rsidRDefault="00003A1E" w:rsidP="00003A1E">
      <w:pPr>
        <w:rPr>
          <w:noProof/>
        </w:rPr>
      </w:pPr>
      <w:r>
        <w:rPr>
          <w:noProof/>
        </w:rPr>
        <w:t>Nunc viverra imperdiet enim. Fusce est. Vivamus a tellus.</w:t>
      </w:r>
    </w:p>
    <w:p w:rsidR="006752E0" w:rsidRDefault="00003A1E" w:rsidP="00003A1E">
      <w:pPr>
        <w:rPr>
          <w:noProof/>
        </w:rPr>
      </w:pPr>
      <w:r>
        <w:rPr>
          <w:noProof/>
        </w:rPr>
        <w:t>Pellentesque habitant morbi tristique senectus et netus et malesuada fames ac</w:t>
      </w:r>
    </w:p>
    <w:p w:rsidR="006752E0" w:rsidRDefault="006752E0" w:rsidP="004F6F21">
      <w:pPr>
        <w:rPr>
          <w:noProof/>
        </w:rPr>
      </w:pPr>
      <w:r>
        <w:rPr>
          <w:noProof/>
        </w:rPr>
        <w:t>Lorem ipsum dolor sit amet, consectetuer adipiscing elit. Maecenas porttitor congue massa. Fusce posuere, magna sed pulvinar ultricies, purus lectus malesuada libero, sit amet commodo magna eros quis urna.</w:t>
      </w:r>
    </w:p>
    <w:p w:rsidR="006752E0" w:rsidRDefault="006752E0" w:rsidP="004F6F21">
      <w:pPr>
        <w:rPr>
          <w:noProof/>
        </w:rPr>
      </w:pPr>
      <w:r>
        <w:rPr>
          <w:noProof/>
        </w:rPr>
        <w:t>Nunc viverra imperdiet enim. Fusce est. Vivamus a tellus.</w:t>
      </w:r>
    </w:p>
    <w:p w:rsidR="006752E0" w:rsidRDefault="006752E0" w:rsidP="004F6F21">
      <w:pPr>
        <w:rPr>
          <w:noProof/>
        </w:rPr>
      </w:pPr>
      <w:r>
        <w:rPr>
          <w:noProof/>
        </w:rPr>
        <w:t>Pellentesque habitant morbi tristique senectus et netus et malesuada fames ac turpis egestas. Proin pharetra nonummy pede. Mauris et orci.</w:t>
      </w:r>
    </w:p>
    <w:p w:rsidR="006752E0" w:rsidRDefault="006752E0" w:rsidP="004F6F21">
      <w:pPr>
        <w:rPr>
          <w:noProof/>
        </w:rPr>
      </w:pPr>
      <w:r>
        <w:rPr>
          <w:noProof/>
        </w:rPr>
        <w:lastRenderedPageBreak/>
        <w:t>Aenean nec lorem. In porttitor. Donec laoreet nonummy augue.</w:t>
      </w:r>
    </w:p>
    <w:p w:rsidR="006752E0" w:rsidRDefault="006752E0" w:rsidP="004F6F21">
      <w:pPr>
        <w:rPr>
          <w:noProof/>
        </w:rPr>
      </w:pPr>
      <w:r>
        <w:rPr>
          <w:noProof/>
        </w:rPr>
        <w:t>Suspendisse dui purus, scelerisque at, vulputate vitae, pretium mattis, nunc. Mauris eget neque at sem venenatis eleifend. Ut nonummy.</w:t>
      </w:r>
    </w:p>
    <w:p w:rsidR="006752E0" w:rsidRDefault="006752E0" w:rsidP="004F6F21">
      <w:pPr>
        <w:rPr>
          <w:noProof/>
        </w:rPr>
      </w:pPr>
      <w:r>
        <w:rPr>
          <w:noProof/>
        </w:rPr>
        <w:t>Fusce aliquet pede non pede. Suspendisse dapibus lorem pellentesque magna.</w:t>
      </w:r>
    </w:p>
    <w:p w:rsidR="005401D1" w:rsidRDefault="005401D1" w:rsidP="004F6F21">
      <w:r>
        <w:rPr>
          <w:noProof/>
          <w:lang w:val="sv-SE" w:eastAsia="sv-SE"/>
        </w:rPr>
        <w:drawing>
          <wp:inline distT="0" distB="0" distL="0" distR="0" wp14:anchorId="28C1D245" wp14:editId="2EAC6C12">
            <wp:extent cx="4357370" cy="23190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W_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7370" cy="2319020"/>
                    </a:xfrm>
                    <a:prstGeom prst="rect">
                      <a:avLst/>
                    </a:prstGeom>
                  </pic:spPr>
                </pic:pic>
              </a:graphicData>
            </a:graphic>
          </wp:inline>
        </w:drawing>
      </w:r>
    </w:p>
    <w:p w:rsidR="005401D1" w:rsidRPr="00816178" w:rsidRDefault="00816178" w:rsidP="004F6F21">
      <w:pPr>
        <w:pStyle w:val="Caption"/>
        <w:rPr>
          <w:lang w:val="sv-SE"/>
        </w:rPr>
      </w:pPr>
      <w:r w:rsidRPr="00816178">
        <w:rPr>
          <w:lang w:val="sv-SE"/>
        </w:rPr>
        <w:t>Figur</w:t>
      </w:r>
      <w:r w:rsidR="005401D1" w:rsidRPr="00816178">
        <w:rPr>
          <w:lang w:val="sv-SE"/>
        </w:rPr>
        <w:t xml:space="preserve"> </w:t>
      </w:r>
      <w:r w:rsidR="0074721E" w:rsidRPr="006752E0">
        <w:fldChar w:fldCharType="begin"/>
      </w:r>
      <w:r w:rsidR="0074721E" w:rsidRPr="00816178">
        <w:rPr>
          <w:lang w:val="sv-SE"/>
        </w:rPr>
        <w:instrText xml:space="preserve"> SEQ Figure \* ARABIC </w:instrText>
      </w:r>
      <w:r w:rsidR="0074721E" w:rsidRPr="006752E0">
        <w:fldChar w:fldCharType="separate"/>
      </w:r>
      <w:r w:rsidR="00734460">
        <w:rPr>
          <w:noProof/>
          <w:lang w:val="sv-SE"/>
        </w:rPr>
        <w:t>1</w:t>
      </w:r>
      <w:r w:rsidR="0074721E" w:rsidRPr="006752E0">
        <w:fldChar w:fldCharType="end"/>
      </w:r>
      <w:r w:rsidR="004418AD" w:rsidRPr="00816178">
        <w:rPr>
          <w:lang w:val="sv-SE"/>
        </w:rPr>
        <w:t>.</w:t>
      </w:r>
      <w:r w:rsidR="005401D1" w:rsidRPr="00816178">
        <w:rPr>
          <w:lang w:val="sv-SE"/>
        </w:rPr>
        <w:t xml:space="preserve"> </w:t>
      </w:r>
      <w:r w:rsidRPr="00816178">
        <w:rPr>
          <w:lang w:val="sv-SE"/>
        </w:rPr>
        <w:t>Detta är en figurtext.</w:t>
      </w:r>
    </w:p>
    <w:p w:rsidR="00C11161" w:rsidRPr="00C11161" w:rsidRDefault="00C11161" w:rsidP="00C11161">
      <w:pPr>
        <w:rPr>
          <w:noProof/>
          <w:lang w:val="en-US"/>
        </w:rPr>
      </w:pPr>
      <w:r w:rsidRPr="00C11161">
        <w:rPr>
          <w:noProof/>
          <w:lang w:val="sv-SE"/>
        </w:rPr>
        <w:t xml:space="preserve">Lorem ipsum dolor sit amet, consectetuer adipiscing elit. Maecenas porttitor congue massa. </w:t>
      </w:r>
      <w:r w:rsidRPr="00C11161">
        <w:rPr>
          <w:noProof/>
          <w:lang w:val="en-US"/>
        </w:rPr>
        <w:t>Fusce posuere, magna sed pulvinar ultricies, purus lectus malesuada libero, sit amet commodo magna eros quis urna</w:t>
      </w:r>
      <w:r w:rsidR="00D27F27" w:rsidRPr="00A76F2C">
        <w:t>.</w:t>
      </w:r>
      <w:r w:rsidRPr="00C11161">
        <w:rPr>
          <w:noProof/>
          <w:lang w:val="en-US"/>
        </w:rPr>
        <w:t xml:space="preserve"> Lorem ipsum dolor sit amet, consectetuer adipiscing elit. Maecenas porttitor congue massa. Fusce posuere, magna sed pulvinar ultricies, purus lectus malesuada libero, sit amet commodo magna eros quis urna</w:t>
      </w:r>
      <w:r w:rsidRPr="00A76F2C">
        <w:t>.</w:t>
      </w:r>
    </w:p>
    <w:p w:rsidR="00C11161" w:rsidRPr="00C11161" w:rsidRDefault="00C11161" w:rsidP="00C11161">
      <w:pPr>
        <w:rPr>
          <w:noProof/>
          <w:lang w:val="en-US"/>
        </w:rPr>
      </w:pPr>
      <w:r w:rsidRPr="00C11161">
        <w:rPr>
          <w:noProof/>
          <w:lang w:val="en-US"/>
        </w:rPr>
        <w:t>Lorem ipsum dolor sit amet, consectetuer adipiscing elit. Maecenas porttitor congue massa. Fusce posuere, magna sed pulvinar ultricies, purus lectus malesuada libero, sit amet commodo magna eros quis urna</w:t>
      </w:r>
      <w:r w:rsidRPr="00A76F2C">
        <w:t>.</w:t>
      </w:r>
    </w:p>
    <w:p w:rsidR="00C11161" w:rsidRPr="00C11161" w:rsidRDefault="00C11161" w:rsidP="00C11161">
      <w:pPr>
        <w:rPr>
          <w:noProof/>
          <w:lang w:val="en-US"/>
        </w:rPr>
      </w:pPr>
      <w:r w:rsidRPr="00C11161">
        <w:rPr>
          <w:noProof/>
          <w:lang w:val="en-US"/>
        </w:rPr>
        <w:t>Lorem ipsum dolor sit amet, consectetuer adipiscing elit. Maecenas porttitor congue massa. Fusce posuere, magna sed pulvinar ultricies, purus lectus malesuada libero, sit amet commodo magna eros quis urna</w:t>
      </w:r>
      <w:r w:rsidRPr="00A76F2C">
        <w:t>.</w:t>
      </w:r>
      <w:r w:rsidRPr="00C11161">
        <w:rPr>
          <w:noProof/>
          <w:lang w:val="en-US"/>
        </w:rPr>
        <w:t xml:space="preserve"> Lorem ipsum dolor sit amet, consectetuer adipiscing elit. Maecenas porttitor congue massa. Fusce posuere, magna sed pulvinar ultricies, purus lectus malesuada libero, sit amet commodo magna eros quis urna</w:t>
      </w:r>
      <w:r w:rsidRPr="00A76F2C">
        <w:t>.</w:t>
      </w:r>
    </w:p>
    <w:p w:rsidR="006752E0" w:rsidRPr="00C11161" w:rsidRDefault="00C11161" w:rsidP="00C11161">
      <w:pPr>
        <w:rPr>
          <w:noProof/>
        </w:rPr>
      </w:pPr>
      <w:r w:rsidRPr="00C11161">
        <w:rPr>
          <w:noProof/>
          <w:lang w:val="en-US"/>
        </w:rPr>
        <w:lastRenderedPageBreak/>
        <w:t>Lorem ipsum dolor sit amet, consectetuer adipiscing elit. Maecenas porttitor congue massa. Fusce posuere, magna sed pulvinar ultricies, purus lectus malesuada libero, sit amet commodo magna eros quis urna</w:t>
      </w:r>
      <w:r w:rsidRPr="00A76F2C">
        <w:t>.</w:t>
      </w:r>
    </w:p>
    <w:p w:rsidR="00C11161" w:rsidRPr="00C11161" w:rsidRDefault="00C11161" w:rsidP="00C11161">
      <w:pPr>
        <w:pStyle w:val="Tabelltext"/>
        <w:rPr>
          <w:lang w:val="sv-SE"/>
        </w:rPr>
      </w:pPr>
      <w:r w:rsidRPr="00C11161">
        <w:rPr>
          <w:lang w:val="sv-SE"/>
        </w:rPr>
        <w:t>Tabell</w:t>
      </w:r>
      <w:r>
        <w:rPr>
          <w:lang w:val="sv-SE"/>
        </w:rPr>
        <w:t xml:space="preserve"> 1</w:t>
      </w:r>
      <w:r w:rsidRPr="00C11161">
        <w:rPr>
          <w:lang w:val="sv-SE"/>
        </w:rPr>
        <w:t xml:space="preserve">. Detta är en tabelltext </w:t>
      </w:r>
    </w:p>
    <w:tbl>
      <w:tblPr>
        <w:tblW w:w="0" w:type="auto"/>
        <w:tblLook w:val="04A0" w:firstRow="1" w:lastRow="0" w:firstColumn="1" w:lastColumn="0" w:noHBand="0" w:noVBand="1"/>
      </w:tblPr>
      <w:tblGrid>
        <w:gridCol w:w="4235"/>
        <w:gridCol w:w="914"/>
        <w:gridCol w:w="1022"/>
        <w:gridCol w:w="907"/>
      </w:tblGrid>
      <w:tr w:rsidR="00C11161" w:rsidRPr="00AB4A08" w:rsidTr="00950468">
        <w:tc>
          <w:tcPr>
            <w:tcW w:w="5778" w:type="dxa"/>
            <w:tcBorders>
              <w:top w:val="single" w:sz="4" w:space="0" w:color="auto"/>
              <w:bottom w:val="single" w:sz="4" w:space="0" w:color="auto"/>
            </w:tcBorders>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Manipulations Scenario 3</w:t>
            </w:r>
            <w:r w:rsidRPr="00AB4A08">
              <w:rPr>
                <w:rFonts w:ascii="Garamond" w:hAnsi="Garamond"/>
                <w:sz w:val="24"/>
                <w:szCs w:val="24"/>
                <w:lang w:val="en-US"/>
              </w:rPr>
              <w:t xml:space="preserve"> (</w:t>
            </w:r>
            <w:r w:rsidRPr="00AB4A08">
              <w:rPr>
                <w:rFonts w:ascii="Garamond" w:hAnsi="Garamond"/>
                <w:sz w:val="20"/>
                <w:szCs w:val="20"/>
                <w:lang w:val="en-US"/>
              </w:rPr>
              <w:t>Copying text without using citation)</w:t>
            </w:r>
          </w:p>
        </w:tc>
        <w:tc>
          <w:tcPr>
            <w:tcW w:w="1134" w:type="dxa"/>
            <w:tcBorders>
              <w:top w:val="single" w:sz="4" w:space="0" w:color="auto"/>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n</w:t>
            </w:r>
          </w:p>
        </w:tc>
        <w:tc>
          <w:tcPr>
            <w:tcW w:w="1276" w:type="dxa"/>
            <w:tcBorders>
              <w:top w:val="single" w:sz="4" w:space="0" w:color="auto"/>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m</w:t>
            </w:r>
          </w:p>
        </w:tc>
        <w:tc>
          <w:tcPr>
            <w:tcW w:w="1100" w:type="dxa"/>
            <w:tcBorders>
              <w:top w:val="single" w:sz="4" w:space="0" w:color="auto"/>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Sd</w:t>
            </w:r>
          </w:p>
        </w:tc>
      </w:tr>
      <w:tr w:rsidR="00C11161" w:rsidRPr="00AB4A08" w:rsidTr="00950468">
        <w:tc>
          <w:tcPr>
            <w:tcW w:w="5778" w:type="dxa"/>
            <w:tcBorders>
              <w:top w:val="single" w:sz="4" w:space="0" w:color="auto"/>
            </w:tcBorders>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Control</w:t>
            </w:r>
          </w:p>
        </w:tc>
        <w:tc>
          <w:tcPr>
            <w:tcW w:w="1134" w:type="dxa"/>
            <w:tcBorders>
              <w:top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38</w:t>
            </w:r>
          </w:p>
        </w:tc>
        <w:tc>
          <w:tcPr>
            <w:tcW w:w="1276" w:type="dxa"/>
            <w:tcBorders>
              <w:top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5.47</w:t>
            </w:r>
          </w:p>
        </w:tc>
        <w:tc>
          <w:tcPr>
            <w:tcW w:w="1100" w:type="dxa"/>
            <w:tcBorders>
              <w:top w:val="single" w:sz="4" w:space="0" w:color="auto"/>
            </w:tcBorders>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0.89</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Man</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35</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5.28</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1.11</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Woman</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37</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4.97</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1.32</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Reading and writing difficulties</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30</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5.33</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0.99</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Other ethnic background with some language difficulties</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44</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5.45</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1.02</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Pr>
                <w:rFonts w:ascii="Garamond" w:hAnsi="Garamond"/>
                <w:sz w:val="20"/>
                <w:szCs w:val="20"/>
                <w:lang w:val="en-US"/>
              </w:rPr>
              <w:t>Much</w:t>
            </w:r>
            <w:r w:rsidRPr="00AB4A08">
              <w:rPr>
                <w:rFonts w:ascii="Garamond" w:hAnsi="Garamond"/>
                <w:sz w:val="20"/>
                <w:szCs w:val="20"/>
                <w:lang w:val="en-US"/>
              </w:rPr>
              <w:t xml:space="preserve"> experience of university studies</w:t>
            </w:r>
            <w:r>
              <w:rPr>
                <w:rFonts w:ascii="Garamond" w:hAnsi="Garamond"/>
                <w:sz w:val="20"/>
                <w:szCs w:val="20"/>
                <w:lang w:val="en-US"/>
              </w:rPr>
              <w:t xml:space="preserve"> from home</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35</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5.71</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0.57</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Pr>
                <w:rFonts w:ascii="Garamond" w:hAnsi="Garamond"/>
                <w:sz w:val="20"/>
                <w:szCs w:val="20"/>
                <w:lang w:val="en-US"/>
              </w:rPr>
              <w:t>N</w:t>
            </w:r>
            <w:r w:rsidRPr="00AB4A08">
              <w:rPr>
                <w:rFonts w:ascii="Garamond" w:hAnsi="Garamond"/>
                <w:sz w:val="20"/>
                <w:szCs w:val="20"/>
                <w:lang w:val="en-US"/>
              </w:rPr>
              <w:t>o previous experience of university studies</w:t>
            </w:r>
            <w:r>
              <w:rPr>
                <w:rFonts w:ascii="Garamond" w:hAnsi="Garamond"/>
                <w:sz w:val="20"/>
                <w:szCs w:val="20"/>
                <w:lang w:val="en-US"/>
              </w:rPr>
              <w:t xml:space="preserve"> from home</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30</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4.97</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1.35</w:t>
            </w:r>
          </w:p>
        </w:tc>
      </w:tr>
      <w:tr w:rsidR="00C11161" w:rsidRPr="00AB4A08" w:rsidTr="00950468">
        <w:tc>
          <w:tcPr>
            <w:tcW w:w="5778" w:type="dxa"/>
          </w:tcPr>
          <w:p w:rsidR="00C11161" w:rsidRPr="00AB4A08" w:rsidRDefault="00C11161" w:rsidP="00950468">
            <w:pPr>
              <w:spacing w:after="0" w:line="240" w:lineRule="auto"/>
              <w:rPr>
                <w:rFonts w:ascii="Garamond" w:hAnsi="Garamond"/>
                <w:sz w:val="20"/>
                <w:szCs w:val="20"/>
                <w:lang w:val="en-US"/>
              </w:rPr>
            </w:pPr>
            <w:r w:rsidRPr="00AB4A08">
              <w:rPr>
                <w:rFonts w:ascii="Garamond" w:hAnsi="Garamond"/>
                <w:sz w:val="20"/>
                <w:szCs w:val="20"/>
                <w:lang w:val="en-US"/>
              </w:rPr>
              <w:t>Total</w:t>
            </w:r>
          </w:p>
        </w:tc>
        <w:tc>
          <w:tcPr>
            <w:tcW w:w="1134"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249</w:t>
            </w:r>
          </w:p>
        </w:tc>
        <w:tc>
          <w:tcPr>
            <w:tcW w:w="1276"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5.32</w:t>
            </w:r>
          </w:p>
        </w:tc>
        <w:tc>
          <w:tcPr>
            <w:tcW w:w="1100" w:type="dxa"/>
          </w:tcPr>
          <w:p w:rsidR="00C11161" w:rsidRPr="00AB4A08" w:rsidRDefault="00C11161" w:rsidP="00950468">
            <w:pPr>
              <w:spacing w:after="0" w:line="240" w:lineRule="auto"/>
              <w:jc w:val="center"/>
              <w:rPr>
                <w:rFonts w:ascii="Garamond" w:hAnsi="Garamond"/>
                <w:sz w:val="20"/>
                <w:szCs w:val="20"/>
                <w:lang w:val="en-US"/>
              </w:rPr>
            </w:pPr>
            <w:r w:rsidRPr="00AB4A08">
              <w:rPr>
                <w:rFonts w:ascii="Garamond" w:hAnsi="Garamond"/>
                <w:sz w:val="20"/>
                <w:szCs w:val="20"/>
                <w:lang w:val="en-US"/>
              </w:rPr>
              <w:t>1.08</w:t>
            </w:r>
          </w:p>
        </w:tc>
      </w:tr>
      <w:tr w:rsidR="00C11161" w:rsidRPr="00AB4A08" w:rsidTr="00950468">
        <w:tc>
          <w:tcPr>
            <w:tcW w:w="5778" w:type="dxa"/>
            <w:tcBorders>
              <w:bottom w:val="single" w:sz="4" w:space="0" w:color="auto"/>
            </w:tcBorders>
          </w:tcPr>
          <w:p w:rsidR="00C11161" w:rsidRPr="00AB4A08" w:rsidRDefault="00C11161" w:rsidP="00950468">
            <w:pPr>
              <w:spacing w:after="0" w:line="240" w:lineRule="auto"/>
              <w:rPr>
                <w:rFonts w:ascii="Garamond" w:hAnsi="Garamond"/>
                <w:sz w:val="20"/>
                <w:szCs w:val="20"/>
                <w:lang w:val="en-US"/>
              </w:rPr>
            </w:pPr>
          </w:p>
        </w:tc>
        <w:tc>
          <w:tcPr>
            <w:tcW w:w="1134" w:type="dxa"/>
            <w:tcBorders>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p>
        </w:tc>
        <w:tc>
          <w:tcPr>
            <w:tcW w:w="1276" w:type="dxa"/>
            <w:tcBorders>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p>
        </w:tc>
        <w:tc>
          <w:tcPr>
            <w:tcW w:w="1100" w:type="dxa"/>
            <w:tcBorders>
              <w:bottom w:val="single" w:sz="4" w:space="0" w:color="auto"/>
            </w:tcBorders>
          </w:tcPr>
          <w:p w:rsidR="00C11161" w:rsidRPr="00AB4A08" w:rsidRDefault="00C11161" w:rsidP="00950468">
            <w:pPr>
              <w:spacing w:after="0" w:line="240" w:lineRule="auto"/>
              <w:jc w:val="center"/>
              <w:rPr>
                <w:rFonts w:ascii="Garamond" w:hAnsi="Garamond"/>
                <w:sz w:val="20"/>
                <w:szCs w:val="20"/>
                <w:lang w:val="en-US"/>
              </w:rPr>
            </w:pPr>
          </w:p>
        </w:tc>
      </w:tr>
    </w:tbl>
    <w:p w:rsidR="00C11161" w:rsidRDefault="00C11161" w:rsidP="004F6F21"/>
    <w:p w:rsidR="00C11161" w:rsidRDefault="006752E0" w:rsidP="004F6F21">
      <w:pPr>
        <w:sectPr w:rsidR="00C11161" w:rsidSect="00D60A89">
          <w:type w:val="oddPage"/>
          <w:pgSz w:w="9356" w:h="13721"/>
          <w:pgMar w:top="1134" w:right="1247" w:bottom="1531" w:left="1247" w:header="709" w:footer="709" w:gutter="0"/>
          <w:cols w:space="708"/>
          <w:titlePg/>
          <w:docGrid w:linePitch="360"/>
        </w:sectPr>
      </w:pPr>
      <w:r w:rsidRPr="00A76F2C">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rsidR="00C11161">
        <w:t>ormat that you specify directly.</w:t>
      </w:r>
    </w:p>
    <w:p w:rsidR="0054117F" w:rsidRPr="00A76F2C" w:rsidRDefault="0054117F" w:rsidP="004F6F21">
      <w:pPr>
        <w:pStyle w:val="Heading1"/>
      </w:pPr>
      <w:bookmarkStart w:id="18" w:name="_Toc450742633"/>
      <w:r w:rsidRPr="00A76F2C">
        <w:lastRenderedPageBreak/>
        <w:t>Referen</w:t>
      </w:r>
      <w:bookmarkEnd w:id="18"/>
      <w:r w:rsidR="00027F09">
        <w:t>slista</w:t>
      </w:r>
    </w:p>
    <w:p w:rsidR="00027F09" w:rsidRPr="009961FA" w:rsidRDefault="00734460" w:rsidP="00027F09">
      <w:pPr>
        <w:pStyle w:val="Referenslista"/>
        <w:rPr>
          <w:lang w:val="en-US" w:eastAsia="sv-SE"/>
        </w:rPr>
      </w:pPr>
      <w:hyperlink r:id="rId12" w:history="1">
        <w:r w:rsidR="00027F09" w:rsidRPr="009961FA">
          <w:rPr>
            <w:rFonts w:eastAsia="Times New Roman"/>
            <w:bdr w:val="none" w:sz="0" w:space="0" w:color="auto" w:frame="1"/>
            <w:lang w:val="en-US" w:eastAsia="sv-SE"/>
          </w:rPr>
          <w:t>Ali R. Abasi</w:t>
        </w:r>
      </w:hyperlink>
      <w:r w:rsidR="00027F09" w:rsidRPr="009961FA">
        <w:rPr>
          <w:rFonts w:eastAsia="Times New Roman"/>
          <w:noProof/>
          <w:bdr w:val="none" w:sz="0" w:space="0" w:color="auto" w:frame="1"/>
          <w:lang w:val="en-US" w:eastAsia="sv-SE"/>
        </w:rPr>
        <w:t xml:space="preserve">, A. R., Akbari, N. &amp; Graves, B. (2006). </w:t>
      </w:r>
      <w:r w:rsidR="00027F09" w:rsidRPr="009961FA">
        <w:rPr>
          <w:bCs/>
          <w:kern w:val="36"/>
          <w:lang w:val="en-US" w:eastAsia="sv-SE"/>
        </w:rPr>
        <w:t>Appropriation, construction of identities, and the complex issue of plagiarism: ESL students writing in graduate school.</w:t>
      </w:r>
      <w:r w:rsidR="00027F09" w:rsidRPr="009961FA">
        <w:rPr>
          <w:b/>
          <w:bCs/>
          <w:lang w:val="en-US" w:eastAsia="sv-SE"/>
        </w:rPr>
        <w:t xml:space="preserve"> </w:t>
      </w:r>
      <w:hyperlink r:id="rId13" w:tooltip="Go to Journal of Second Language Writing on ScienceDirect" w:history="1">
        <w:r w:rsidR="00027F09" w:rsidRPr="009961FA">
          <w:rPr>
            <w:i/>
            <w:bdr w:val="none" w:sz="0" w:space="0" w:color="auto" w:frame="1"/>
            <w:lang w:val="en-US" w:eastAsia="sv-SE"/>
          </w:rPr>
          <w:t>Journal of Second Language Writing</w:t>
        </w:r>
      </w:hyperlink>
      <w:r w:rsidR="00027F09" w:rsidRPr="009961FA">
        <w:rPr>
          <w:b/>
          <w:bCs/>
          <w:i/>
          <w:lang w:val="en-US" w:eastAsia="sv-SE"/>
        </w:rPr>
        <w:t xml:space="preserve">, </w:t>
      </w:r>
      <w:hyperlink r:id="rId14" w:tooltip="Go to table of contents for this volume/issue" w:history="1">
        <w:r w:rsidR="00027F09" w:rsidRPr="009961FA">
          <w:rPr>
            <w:bdr w:val="none" w:sz="0" w:space="0" w:color="auto" w:frame="1"/>
            <w:lang w:val="en-US" w:eastAsia="sv-SE"/>
          </w:rPr>
          <w:t>15, 2</w:t>
        </w:r>
      </w:hyperlink>
      <w:r w:rsidR="00027F09" w:rsidRPr="009961FA">
        <w:rPr>
          <w:lang w:val="en-US" w:eastAsia="sv-SE"/>
        </w:rPr>
        <w:t>, p 102–117.</w:t>
      </w:r>
    </w:p>
    <w:p w:rsidR="00027F09" w:rsidRDefault="00027F09" w:rsidP="00027F09">
      <w:pPr>
        <w:pStyle w:val="Referenslista"/>
        <w:rPr>
          <w:lang w:val="sv-SE"/>
        </w:rPr>
      </w:pPr>
      <w:r w:rsidRPr="009961FA">
        <w:rPr>
          <w:lang w:val="en-US"/>
        </w:rPr>
        <w:t xml:space="preserve">Babic, S. (2005). </w:t>
      </w:r>
      <w:r w:rsidRPr="009961FA">
        <w:rPr>
          <w:i/>
          <w:lang w:val="en-US"/>
        </w:rPr>
        <w:t>Plagiering inom högre studier</w:t>
      </w:r>
      <w:r w:rsidRPr="009961FA">
        <w:rPr>
          <w:lang w:val="en-US"/>
        </w:rPr>
        <w:t xml:space="preserve">. </w:t>
      </w:r>
      <w:r w:rsidRPr="009961FA">
        <w:rPr>
          <w:lang w:val="sv-SE"/>
        </w:rPr>
        <w:t xml:space="preserve">Forskningsrapport i Plagiatprojektet. Gävle: Högskolan i Gävle. </w:t>
      </w:r>
    </w:p>
    <w:p w:rsidR="0054117F" w:rsidRPr="00027F09" w:rsidRDefault="0054117F" w:rsidP="004F6F21">
      <w:pPr>
        <w:rPr>
          <w:lang w:val="sv-SE"/>
        </w:rPr>
      </w:pPr>
    </w:p>
    <w:p w:rsidR="0054117F" w:rsidRPr="00027F09" w:rsidRDefault="0054117F" w:rsidP="004F6F21">
      <w:pPr>
        <w:rPr>
          <w:lang w:val="sv-SE"/>
        </w:rPr>
        <w:sectPr w:rsidR="0054117F" w:rsidRPr="00027F09" w:rsidSect="00D60A89">
          <w:headerReference w:type="default" r:id="rId15"/>
          <w:type w:val="oddPage"/>
          <w:pgSz w:w="9356" w:h="13721"/>
          <w:pgMar w:top="1134" w:right="1247" w:bottom="1531" w:left="1247" w:header="709" w:footer="709" w:gutter="0"/>
          <w:cols w:space="708"/>
          <w:titlePg/>
          <w:docGrid w:linePitch="360"/>
        </w:sectPr>
      </w:pPr>
    </w:p>
    <w:p w:rsidR="00D407D1" w:rsidRDefault="00027F09" w:rsidP="005004F4">
      <w:pPr>
        <w:pStyle w:val="Heading1"/>
      </w:pPr>
      <w:r>
        <w:lastRenderedPageBreak/>
        <w:t>Bilagor</w:t>
      </w:r>
    </w:p>
    <w:p w:rsidR="00027F09" w:rsidRPr="00027F09" w:rsidRDefault="00027F09" w:rsidP="00027F09"/>
    <w:sectPr w:rsidR="00027F09" w:rsidRPr="00027F09" w:rsidSect="00D60A89">
      <w:type w:val="oddPage"/>
      <w:pgSz w:w="9356" w:h="13721"/>
      <w:pgMar w:top="1134" w:right="1247" w:bottom="153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60" w:rsidRDefault="00734460" w:rsidP="004F6F21">
      <w:r>
        <w:separator/>
      </w:r>
    </w:p>
  </w:endnote>
  <w:endnote w:type="continuationSeparator" w:id="0">
    <w:p w:rsidR="00734460" w:rsidRDefault="00734460" w:rsidP="004F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71328"/>
      <w:docPartObj>
        <w:docPartGallery w:val="Page Numbers (Bottom of Page)"/>
        <w:docPartUnique/>
      </w:docPartObj>
    </w:sdtPr>
    <w:sdtEndPr/>
    <w:sdtContent>
      <w:p w:rsidR="00C522AA" w:rsidRDefault="00C522AA">
        <w:pPr>
          <w:pStyle w:val="Footer"/>
          <w:jc w:val="center"/>
        </w:pPr>
        <w:r>
          <w:fldChar w:fldCharType="begin"/>
        </w:r>
        <w:r>
          <w:instrText>PAGE   \* MERGEFORMAT</w:instrText>
        </w:r>
        <w:r>
          <w:fldChar w:fldCharType="separate"/>
        </w:r>
        <w:r w:rsidR="00734460" w:rsidRPr="00734460">
          <w:rPr>
            <w:noProof/>
            <w:lang w:val="sv-SE"/>
          </w:rPr>
          <w:t>8</w:t>
        </w:r>
        <w:r>
          <w:fldChar w:fldCharType="end"/>
        </w:r>
      </w:p>
    </w:sdtContent>
  </w:sdt>
  <w:p w:rsidR="00C522AA" w:rsidRDefault="00C52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AA" w:rsidRPr="00C522AA" w:rsidRDefault="00C522AA">
    <w:pPr>
      <w:pStyle w:val="Footer"/>
      <w:jc w:val="center"/>
      <w:rPr>
        <w:caps/>
        <w:noProof/>
      </w:rPr>
    </w:pPr>
    <w:r w:rsidRPr="00C522AA">
      <w:rPr>
        <w:caps/>
      </w:rPr>
      <w:fldChar w:fldCharType="begin"/>
    </w:r>
    <w:r w:rsidRPr="00C522AA">
      <w:rPr>
        <w:caps/>
      </w:rPr>
      <w:instrText xml:space="preserve"> PAGE   \* MERGEFORMAT </w:instrText>
    </w:r>
    <w:r w:rsidRPr="00C522AA">
      <w:rPr>
        <w:caps/>
      </w:rPr>
      <w:fldChar w:fldCharType="separate"/>
    </w:r>
    <w:r w:rsidR="00734460">
      <w:rPr>
        <w:caps/>
        <w:noProof/>
      </w:rPr>
      <w:t>7</w:t>
    </w:r>
    <w:r w:rsidRPr="00C522AA">
      <w:rPr>
        <w:caps/>
        <w:noProof/>
      </w:rPr>
      <w:fldChar w:fldCharType="end"/>
    </w:r>
  </w:p>
  <w:p w:rsidR="00C522AA" w:rsidRDefault="00C5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60" w:rsidRDefault="00734460" w:rsidP="004F6F21">
      <w:r>
        <w:separator/>
      </w:r>
    </w:p>
  </w:footnote>
  <w:footnote w:type="continuationSeparator" w:id="0">
    <w:p w:rsidR="00734460" w:rsidRDefault="00734460" w:rsidP="004F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89" w:rsidRPr="00CF1713" w:rsidRDefault="004A6DFB" w:rsidP="004F6F21">
    <w:pPr>
      <w:pStyle w:val="PageHeader"/>
      <w:rPr>
        <w:rStyle w:val="SubtleEmphasis"/>
        <w:i w:val="0"/>
      </w:rPr>
    </w:pPr>
    <w:r w:rsidRPr="00CF1713">
      <w:rPr>
        <w:rStyle w:val="SubtleEmphasis"/>
        <w:i w:val="0"/>
      </w:rPr>
      <w:fldChar w:fldCharType="begin"/>
    </w:r>
    <w:r w:rsidRPr="00CF1713">
      <w:rPr>
        <w:rStyle w:val="SubtleEmphasis"/>
        <w:i w:val="0"/>
      </w:rPr>
      <w:instrText xml:space="preserve"> STYLEREF "Heading 1"</w:instrText>
    </w:r>
    <w:r w:rsidRPr="00CF1713">
      <w:rPr>
        <w:rStyle w:val="SubtleEmphasis"/>
        <w:i w:val="0"/>
      </w:rPr>
      <w:fldChar w:fldCharType="separate"/>
    </w:r>
    <w:r w:rsidR="00734460">
      <w:rPr>
        <w:rStyle w:val="SubtleEmphasis"/>
        <w:i w:val="0"/>
        <w:noProof/>
      </w:rPr>
      <w:t>Rubriknivå 1</w:t>
    </w:r>
    <w:r w:rsidRPr="00CF1713">
      <w:rPr>
        <w:rStyle w:val="SubtleEmphasis"/>
        <w:i w:val="0"/>
      </w:rPr>
      <w:fldChar w:fldCharType="end"/>
    </w:r>
    <w:r w:rsidRPr="00CF1713">
      <w:rPr>
        <w:rStyle w:val="SubtleEmphasis"/>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011"/>
    <w:multiLevelType w:val="hybridMultilevel"/>
    <w:tmpl w:val="9A2C376E"/>
    <w:lvl w:ilvl="0" w:tplc="D72E77DA">
      <w:start w:val="1"/>
      <w:numFmt w:val="upperLetter"/>
      <w:pStyle w:val="Papernumbering"/>
      <w:lvlText w:val="Paper %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1A4003"/>
    <w:multiLevelType w:val="multilevel"/>
    <w:tmpl w:val="8B48E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876D3"/>
    <w:multiLevelType w:val="multilevel"/>
    <w:tmpl w:val="A09C1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33380"/>
    <w:multiLevelType w:val="multilevel"/>
    <w:tmpl w:val="646E4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B02C6B"/>
    <w:multiLevelType w:val="hybridMultilevel"/>
    <w:tmpl w:val="D0E470FC"/>
    <w:lvl w:ilvl="0" w:tplc="E9283178">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0B57E41"/>
    <w:multiLevelType w:val="hybridMultilevel"/>
    <w:tmpl w:val="980813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95672F"/>
    <w:multiLevelType w:val="hybridMultilevel"/>
    <w:tmpl w:val="0E08C620"/>
    <w:lvl w:ilvl="0" w:tplc="93BC00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6AA31F7"/>
    <w:multiLevelType w:val="multilevel"/>
    <w:tmpl w:val="034A6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60"/>
    <w:rsid w:val="00003A1E"/>
    <w:rsid w:val="00004219"/>
    <w:rsid w:val="0000622A"/>
    <w:rsid w:val="00013155"/>
    <w:rsid w:val="00027F09"/>
    <w:rsid w:val="0009318C"/>
    <w:rsid w:val="00114372"/>
    <w:rsid w:val="00172F51"/>
    <w:rsid w:val="001B1F35"/>
    <w:rsid w:val="001D2A1E"/>
    <w:rsid w:val="001E6E9F"/>
    <w:rsid w:val="003757D4"/>
    <w:rsid w:val="003831E8"/>
    <w:rsid w:val="003A457D"/>
    <w:rsid w:val="003F6611"/>
    <w:rsid w:val="004418AD"/>
    <w:rsid w:val="004434CE"/>
    <w:rsid w:val="004A6DFB"/>
    <w:rsid w:val="004E4853"/>
    <w:rsid w:val="004F6F21"/>
    <w:rsid w:val="005004F4"/>
    <w:rsid w:val="00502F9B"/>
    <w:rsid w:val="005401D1"/>
    <w:rsid w:val="0054117F"/>
    <w:rsid w:val="005454DC"/>
    <w:rsid w:val="00562D1D"/>
    <w:rsid w:val="005B63AC"/>
    <w:rsid w:val="0060218E"/>
    <w:rsid w:val="006752E0"/>
    <w:rsid w:val="006B7A84"/>
    <w:rsid w:val="00734460"/>
    <w:rsid w:val="0074721E"/>
    <w:rsid w:val="00775B14"/>
    <w:rsid w:val="00780664"/>
    <w:rsid w:val="007C186F"/>
    <w:rsid w:val="00816178"/>
    <w:rsid w:val="0081692B"/>
    <w:rsid w:val="00823F8F"/>
    <w:rsid w:val="00836D87"/>
    <w:rsid w:val="00853E0A"/>
    <w:rsid w:val="00885BB7"/>
    <w:rsid w:val="00956590"/>
    <w:rsid w:val="009A631D"/>
    <w:rsid w:val="009B6A90"/>
    <w:rsid w:val="009E1A7C"/>
    <w:rsid w:val="00A01D14"/>
    <w:rsid w:val="00A60A2C"/>
    <w:rsid w:val="00A76F2C"/>
    <w:rsid w:val="00AF5109"/>
    <w:rsid w:val="00B255B2"/>
    <w:rsid w:val="00B306B2"/>
    <w:rsid w:val="00B46A58"/>
    <w:rsid w:val="00C021C9"/>
    <w:rsid w:val="00C11161"/>
    <w:rsid w:val="00C116D6"/>
    <w:rsid w:val="00C22180"/>
    <w:rsid w:val="00C522AA"/>
    <w:rsid w:val="00C94EB7"/>
    <w:rsid w:val="00CA7E9B"/>
    <w:rsid w:val="00CB7FFD"/>
    <w:rsid w:val="00CC388B"/>
    <w:rsid w:val="00CE1488"/>
    <w:rsid w:val="00CF1713"/>
    <w:rsid w:val="00D12D47"/>
    <w:rsid w:val="00D27F27"/>
    <w:rsid w:val="00D36515"/>
    <w:rsid w:val="00D407D1"/>
    <w:rsid w:val="00D60A89"/>
    <w:rsid w:val="00D81C22"/>
    <w:rsid w:val="00DB01D4"/>
    <w:rsid w:val="00E475E5"/>
    <w:rsid w:val="00ED2CEE"/>
    <w:rsid w:val="00EF3F85"/>
    <w:rsid w:val="00EF6B3D"/>
    <w:rsid w:val="00F40F45"/>
    <w:rsid w:val="00FC6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C021C9"/>
    <w:pPr>
      <w:spacing w:line="260" w:lineRule="atLeast"/>
    </w:pPr>
    <w:rPr>
      <w:lang w:val="en-GB"/>
    </w:rPr>
  </w:style>
  <w:style w:type="paragraph" w:styleId="Heading1">
    <w:name w:val="heading 1"/>
    <w:aliases w:val="Rubriknivå 1"/>
    <w:basedOn w:val="Normal"/>
    <w:next w:val="Normal"/>
    <w:link w:val="Heading1Char"/>
    <w:uiPriority w:val="9"/>
    <w:qFormat/>
    <w:rsid w:val="00027F09"/>
    <w:pPr>
      <w:keepNext/>
      <w:spacing w:before="360" w:after="240"/>
      <w:textboxTightWrap w:val="allLines"/>
      <w:outlineLvl w:val="0"/>
    </w:pPr>
    <w:rPr>
      <w:rFonts w:asciiTheme="majorHAnsi" w:eastAsiaTheme="majorEastAsia" w:hAnsiTheme="majorHAnsi" w:cstheme="majorBidi"/>
      <w:b/>
      <w:bCs/>
      <w:sz w:val="32"/>
      <w:szCs w:val="28"/>
    </w:rPr>
  </w:style>
  <w:style w:type="paragraph" w:styleId="Heading2">
    <w:name w:val="heading 2"/>
    <w:aliases w:val="Rubriknivå 2"/>
    <w:basedOn w:val="Normal"/>
    <w:next w:val="Normal"/>
    <w:link w:val="Heading2Char"/>
    <w:uiPriority w:val="9"/>
    <w:unhideWhenUsed/>
    <w:qFormat/>
    <w:rsid w:val="00734460"/>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aliases w:val="Rubriknivå 3"/>
    <w:basedOn w:val="Normal"/>
    <w:next w:val="Normal"/>
    <w:link w:val="Heading3Char"/>
    <w:uiPriority w:val="9"/>
    <w:unhideWhenUsed/>
    <w:qFormat/>
    <w:rsid w:val="00734460"/>
    <w:pPr>
      <w:keepNext/>
      <w:keepLines/>
      <w:spacing w:before="200" w:after="60"/>
      <w:outlineLvl w:val="2"/>
    </w:pPr>
    <w:rPr>
      <w:rFonts w:asciiTheme="majorHAnsi" w:eastAsiaTheme="majorEastAsia" w:hAnsiTheme="majorHAnsi" w:cstheme="majorBidi"/>
      <w:b/>
      <w:bCs/>
      <w:sz w:val="20"/>
    </w:rPr>
  </w:style>
  <w:style w:type="paragraph" w:styleId="Heading4">
    <w:name w:val="heading 4"/>
    <w:aliases w:val="SubSubSection"/>
    <w:basedOn w:val="Normal"/>
    <w:next w:val="Normal"/>
    <w:link w:val="Heading4Char"/>
    <w:uiPriority w:val="9"/>
    <w:unhideWhenUsed/>
    <w:qFormat/>
    <w:rsid w:val="00734460"/>
    <w:pPr>
      <w:keepNext/>
      <w:keepLines/>
      <w:spacing w:before="200" w:after="0"/>
      <w:outlineLvl w:val="3"/>
    </w:pPr>
    <w:rPr>
      <w:rFonts w:asciiTheme="majorHAnsi" w:eastAsiaTheme="majorEastAsia" w:hAnsiTheme="majorHAnsi" w:cstheme="majorBidi"/>
      <w:bCs/>
      <w:iCs/>
      <w:sz w:val="20"/>
    </w:rPr>
  </w:style>
  <w:style w:type="paragraph" w:styleId="Heading5">
    <w:name w:val="heading 5"/>
    <w:basedOn w:val="Normal"/>
    <w:next w:val="Normal"/>
    <w:link w:val="Heading5Char"/>
    <w:uiPriority w:val="9"/>
    <w:semiHidden/>
    <w:unhideWhenUsed/>
    <w:rsid w:val="00FC629B"/>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29B"/>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29B"/>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29B"/>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629B"/>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nivå 1 Char"/>
    <w:basedOn w:val="DefaultParagraphFont"/>
    <w:link w:val="Heading1"/>
    <w:uiPriority w:val="9"/>
    <w:rsid w:val="00027F09"/>
    <w:rPr>
      <w:rFonts w:asciiTheme="majorHAnsi" w:eastAsiaTheme="majorEastAsia" w:hAnsiTheme="majorHAnsi" w:cstheme="majorBidi"/>
      <w:b/>
      <w:bCs/>
      <w:sz w:val="32"/>
      <w:szCs w:val="28"/>
      <w:lang w:val="en-GB"/>
    </w:rPr>
  </w:style>
  <w:style w:type="character" w:customStyle="1" w:styleId="Heading2Char">
    <w:name w:val="Heading 2 Char"/>
    <w:aliases w:val="Rubriknivå 2 Char"/>
    <w:basedOn w:val="DefaultParagraphFont"/>
    <w:link w:val="Heading2"/>
    <w:uiPriority w:val="9"/>
    <w:rsid w:val="00734460"/>
    <w:rPr>
      <w:rFonts w:asciiTheme="majorHAnsi" w:eastAsiaTheme="majorEastAsia" w:hAnsiTheme="majorHAnsi" w:cstheme="majorBidi"/>
      <w:b/>
      <w:bCs/>
      <w:sz w:val="24"/>
      <w:szCs w:val="26"/>
      <w:lang w:val="en-GB"/>
    </w:rPr>
  </w:style>
  <w:style w:type="character" w:customStyle="1" w:styleId="Heading3Char">
    <w:name w:val="Heading 3 Char"/>
    <w:aliases w:val="Rubriknivå 3 Char"/>
    <w:basedOn w:val="DefaultParagraphFont"/>
    <w:link w:val="Heading3"/>
    <w:uiPriority w:val="9"/>
    <w:rsid w:val="00734460"/>
    <w:rPr>
      <w:rFonts w:asciiTheme="majorHAnsi" w:eastAsiaTheme="majorEastAsia" w:hAnsiTheme="majorHAnsi" w:cstheme="majorBidi"/>
      <w:b/>
      <w:bCs/>
      <w:sz w:val="20"/>
      <w:lang w:val="en-GB"/>
    </w:rPr>
  </w:style>
  <w:style w:type="paragraph" w:styleId="NoSpacing">
    <w:name w:val="No Spacing"/>
    <w:uiPriority w:val="1"/>
    <w:rsid w:val="00780664"/>
    <w:pPr>
      <w:spacing w:after="0" w:line="240" w:lineRule="auto"/>
      <w:jc w:val="both"/>
    </w:pPr>
    <w:rPr>
      <w:sz w:val="21"/>
    </w:rPr>
  </w:style>
  <w:style w:type="paragraph" w:customStyle="1" w:styleId="AbstractHeading">
    <w:name w:val="AbstractHeading"/>
    <w:basedOn w:val="Heading2"/>
    <w:link w:val="AbstractHeadingChar"/>
    <w:rsid w:val="006752E0"/>
    <w:rPr>
      <w:szCs w:val="24"/>
    </w:rPr>
  </w:style>
  <w:style w:type="paragraph" w:styleId="TOCHeading">
    <w:name w:val="TOC Heading"/>
    <w:basedOn w:val="Heading1"/>
    <w:next w:val="Normal"/>
    <w:uiPriority w:val="39"/>
    <w:unhideWhenUsed/>
    <w:rsid w:val="003A457D"/>
    <w:pPr>
      <w:spacing w:before="480" w:after="0"/>
      <w:outlineLvl w:val="9"/>
    </w:pPr>
    <w:rPr>
      <w:color w:val="365F91" w:themeColor="accent1" w:themeShade="BF"/>
      <w:sz w:val="28"/>
      <w:lang w:val="en-US" w:eastAsia="ja-JP"/>
    </w:rPr>
  </w:style>
  <w:style w:type="character" w:customStyle="1" w:styleId="AbstractHeadingChar">
    <w:name w:val="AbstractHeading Char"/>
    <w:basedOn w:val="Heading2Char"/>
    <w:link w:val="AbstractHeading"/>
    <w:rsid w:val="006752E0"/>
    <w:rPr>
      <w:rFonts w:asciiTheme="majorHAnsi" w:eastAsiaTheme="majorEastAsia" w:hAnsiTheme="majorHAnsi" w:cstheme="majorBidi"/>
      <w:b/>
      <w:bCs/>
      <w:sz w:val="24"/>
      <w:szCs w:val="24"/>
      <w:lang w:val="en-GB"/>
    </w:rPr>
  </w:style>
  <w:style w:type="paragraph" w:styleId="TOC2">
    <w:name w:val="toc 2"/>
    <w:aliases w:val="TableOfContent-Level2"/>
    <w:basedOn w:val="Normal"/>
    <w:next w:val="Normal"/>
    <w:autoRedefine/>
    <w:uiPriority w:val="39"/>
    <w:unhideWhenUsed/>
    <w:qFormat/>
    <w:rsid w:val="005004F4"/>
    <w:pPr>
      <w:tabs>
        <w:tab w:val="right" w:leader="dot" w:pos="6852"/>
      </w:tabs>
      <w:spacing w:after="100"/>
      <w:ind w:left="210"/>
    </w:pPr>
    <w:rPr>
      <w:rFonts w:ascii="Arial" w:hAnsi="Arial"/>
    </w:rPr>
  </w:style>
  <w:style w:type="character" w:styleId="Hyperlink">
    <w:name w:val="Hyperlink"/>
    <w:basedOn w:val="DefaultParagraphFont"/>
    <w:uiPriority w:val="99"/>
    <w:unhideWhenUsed/>
    <w:rsid w:val="003A457D"/>
    <w:rPr>
      <w:color w:val="0000FF" w:themeColor="hyperlink"/>
      <w:u w:val="single"/>
    </w:rPr>
  </w:style>
  <w:style w:type="paragraph" w:styleId="BalloonText">
    <w:name w:val="Balloon Text"/>
    <w:basedOn w:val="Normal"/>
    <w:link w:val="BalloonTextChar"/>
    <w:uiPriority w:val="99"/>
    <w:semiHidden/>
    <w:unhideWhenUsed/>
    <w:rsid w:val="003A45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7D"/>
    <w:rPr>
      <w:rFonts w:ascii="Tahoma" w:hAnsi="Tahoma" w:cs="Tahoma"/>
      <w:sz w:val="16"/>
      <w:szCs w:val="16"/>
    </w:rPr>
  </w:style>
  <w:style w:type="paragraph" w:styleId="TOC1">
    <w:name w:val="toc 1"/>
    <w:aliases w:val="TableOfContent-Level1"/>
    <w:basedOn w:val="Normal"/>
    <w:next w:val="Normal"/>
    <w:autoRedefine/>
    <w:uiPriority w:val="39"/>
    <w:unhideWhenUsed/>
    <w:qFormat/>
    <w:rsid w:val="003A457D"/>
    <w:pPr>
      <w:spacing w:after="100"/>
    </w:pPr>
    <w:rPr>
      <w:rFonts w:ascii="Arial" w:eastAsiaTheme="minorEastAsia" w:hAnsi="Arial"/>
      <w:b/>
      <w:sz w:val="24"/>
      <w:lang w:val="en-US" w:eastAsia="ja-JP"/>
    </w:rPr>
  </w:style>
  <w:style w:type="paragraph" w:styleId="TOC3">
    <w:name w:val="toc 3"/>
    <w:basedOn w:val="Normal"/>
    <w:next w:val="Normal"/>
    <w:autoRedefine/>
    <w:uiPriority w:val="39"/>
    <w:unhideWhenUsed/>
    <w:rsid w:val="00027F09"/>
    <w:pPr>
      <w:tabs>
        <w:tab w:val="right" w:leader="dot" w:pos="6852"/>
      </w:tabs>
      <w:spacing w:after="100"/>
      <w:ind w:left="567"/>
    </w:pPr>
    <w:rPr>
      <w:rFonts w:ascii="Arial" w:eastAsiaTheme="minorEastAsia" w:hAnsi="Arial"/>
      <w:noProof/>
      <w:sz w:val="20"/>
      <w:lang w:val="en-US" w:eastAsia="ja-JP"/>
    </w:rPr>
  </w:style>
  <w:style w:type="paragraph" w:styleId="Header">
    <w:name w:val="header"/>
    <w:basedOn w:val="Normal"/>
    <w:link w:val="HeaderChar"/>
    <w:uiPriority w:val="99"/>
    <w:unhideWhenUsed/>
    <w:rsid w:val="003A457D"/>
    <w:pPr>
      <w:tabs>
        <w:tab w:val="center" w:pos="4536"/>
        <w:tab w:val="right" w:pos="9072"/>
      </w:tabs>
      <w:spacing w:after="0"/>
    </w:pPr>
  </w:style>
  <w:style w:type="character" w:customStyle="1" w:styleId="HeaderChar">
    <w:name w:val="Header Char"/>
    <w:basedOn w:val="DefaultParagraphFont"/>
    <w:link w:val="Header"/>
    <w:uiPriority w:val="99"/>
    <w:rsid w:val="003A457D"/>
    <w:rPr>
      <w:sz w:val="21"/>
    </w:rPr>
  </w:style>
  <w:style w:type="paragraph" w:styleId="Footer">
    <w:name w:val="footer"/>
    <w:basedOn w:val="Normal"/>
    <w:link w:val="FooterChar"/>
    <w:uiPriority w:val="99"/>
    <w:unhideWhenUsed/>
    <w:rsid w:val="003A457D"/>
    <w:pPr>
      <w:tabs>
        <w:tab w:val="center" w:pos="4536"/>
        <w:tab w:val="right" w:pos="9072"/>
      </w:tabs>
      <w:spacing w:after="0"/>
    </w:pPr>
  </w:style>
  <w:style w:type="character" w:customStyle="1" w:styleId="FooterChar">
    <w:name w:val="Footer Char"/>
    <w:basedOn w:val="DefaultParagraphFont"/>
    <w:link w:val="Footer"/>
    <w:uiPriority w:val="99"/>
    <w:rsid w:val="003A457D"/>
    <w:rPr>
      <w:sz w:val="21"/>
    </w:rPr>
  </w:style>
  <w:style w:type="character" w:styleId="SubtleEmphasis">
    <w:name w:val="Subtle Emphasis"/>
    <w:basedOn w:val="DefaultParagraphFont"/>
    <w:uiPriority w:val="19"/>
    <w:rsid w:val="00D27F27"/>
    <w:rPr>
      <w:i/>
      <w:iCs/>
      <w:color w:val="808080" w:themeColor="text1" w:themeTint="7F"/>
    </w:rPr>
  </w:style>
  <w:style w:type="character" w:styleId="BookTitle">
    <w:name w:val="Book Title"/>
    <w:basedOn w:val="DefaultParagraphFont"/>
    <w:uiPriority w:val="33"/>
    <w:rsid w:val="00B255B2"/>
    <w:rPr>
      <w:b/>
      <w:bCs/>
      <w:smallCaps/>
      <w:spacing w:val="5"/>
    </w:rPr>
  </w:style>
  <w:style w:type="paragraph" w:styleId="ListParagraph">
    <w:name w:val="List Paragraph"/>
    <w:basedOn w:val="Normal"/>
    <w:link w:val="ListParagraphChar"/>
    <w:uiPriority w:val="34"/>
    <w:rsid w:val="00B255B2"/>
    <w:pPr>
      <w:ind w:left="720"/>
      <w:contextualSpacing/>
    </w:pPr>
  </w:style>
  <w:style w:type="character" w:styleId="Strong">
    <w:name w:val="Strong"/>
    <w:basedOn w:val="DefaultParagraphFont"/>
    <w:uiPriority w:val="22"/>
    <w:rsid w:val="00B255B2"/>
    <w:rPr>
      <w:b/>
      <w:bCs/>
    </w:rPr>
  </w:style>
  <w:style w:type="paragraph" w:customStyle="1" w:styleId="Papernumbering">
    <w:name w:val="Paper_numbering"/>
    <w:basedOn w:val="ListParagraph"/>
    <w:link w:val="PapernumberingChar"/>
    <w:rsid w:val="001E6E9F"/>
    <w:pPr>
      <w:numPr>
        <w:numId w:val="2"/>
      </w:numPr>
    </w:pPr>
  </w:style>
  <w:style w:type="character" w:customStyle="1" w:styleId="ListParagraphChar">
    <w:name w:val="List Paragraph Char"/>
    <w:basedOn w:val="DefaultParagraphFont"/>
    <w:link w:val="ListParagraph"/>
    <w:uiPriority w:val="34"/>
    <w:rsid w:val="001E6E9F"/>
    <w:rPr>
      <w:sz w:val="21"/>
    </w:rPr>
  </w:style>
  <w:style w:type="character" w:customStyle="1" w:styleId="PapernumberingChar">
    <w:name w:val="Paper_numbering Char"/>
    <w:basedOn w:val="ListParagraphChar"/>
    <w:link w:val="Papernumbering"/>
    <w:rsid w:val="001E6E9F"/>
    <w:rPr>
      <w:sz w:val="21"/>
    </w:rPr>
  </w:style>
  <w:style w:type="paragraph" w:styleId="Caption">
    <w:name w:val="caption"/>
    <w:aliases w:val="Figurtext"/>
    <w:basedOn w:val="Normal"/>
    <w:next w:val="Normal"/>
    <w:uiPriority w:val="35"/>
    <w:unhideWhenUsed/>
    <w:qFormat/>
    <w:rsid w:val="00C11161"/>
    <w:pPr>
      <w:spacing w:after="360" w:line="240" w:lineRule="exact"/>
    </w:pPr>
    <w:rPr>
      <w:rFonts w:asciiTheme="majorHAnsi" w:hAnsiTheme="majorHAnsi" w:cstheme="majorHAnsi"/>
      <w:bCs/>
      <w:sz w:val="18"/>
    </w:rPr>
  </w:style>
  <w:style w:type="paragraph" w:customStyle="1" w:styleId="Abstract-Body">
    <w:name w:val="Abstract-Body"/>
    <w:basedOn w:val="Normal"/>
    <w:link w:val="Abstract-BodyChar"/>
    <w:rsid w:val="00114372"/>
    <w:pPr>
      <w:spacing w:after="260"/>
    </w:pPr>
  </w:style>
  <w:style w:type="character" w:customStyle="1" w:styleId="Heading4Char">
    <w:name w:val="Heading 4 Char"/>
    <w:aliases w:val="SubSubSection Char"/>
    <w:basedOn w:val="DefaultParagraphFont"/>
    <w:link w:val="Heading4"/>
    <w:uiPriority w:val="9"/>
    <w:rsid w:val="00734460"/>
    <w:rPr>
      <w:rFonts w:asciiTheme="majorHAnsi" w:eastAsiaTheme="majorEastAsia" w:hAnsiTheme="majorHAnsi" w:cstheme="majorBidi"/>
      <w:bCs/>
      <w:iCs/>
      <w:sz w:val="20"/>
      <w:lang w:val="en-GB"/>
    </w:rPr>
  </w:style>
  <w:style w:type="character" w:customStyle="1" w:styleId="Abstract-BodyChar">
    <w:name w:val="Abstract-Body Char"/>
    <w:basedOn w:val="DefaultParagraphFont"/>
    <w:link w:val="Abstract-Body"/>
    <w:rsid w:val="00114372"/>
    <w:rPr>
      <w:lang w:val="en-GB"/>
    </w:rPr>
  </w:style>
  <w:style w:type="paragraph" w:customStyle="1" w:styleId="PageHeader">
    <w:name w:val="PageHeader"/>
    <w:basedOn w:val="Header"/>
    <w:link w:val="PageHeaderChar"/>
    <w:rsid w:val="00CF1713"/>
    <w:pPr>
      <w:jc w:val="center"/>
    </w:pPr>
    <w:rPr>
      <w:rFonts w:asciiTheme="majorHAnsi" w:hAnsiTheme="majorHAnsi" w:cstheme="majorHAnsi"/>
      <w:caps/>
      <w:sz w:val="18"/>
    </w:rPr>
  </w:style>
  <w:style w:type="character" w:customStyle="1" w:styleId="Heading5Char">
    <w:name w:val="Heading 5 Char"/>
    <w:basedOn w:val="DefaultParagraphFont"/>
    <w:link w:val="Heading5"/>
    <w:uiPriority w:val="9"/>
    <w:semiHidden/>
    <w:rsid w:val="00FC629B"/>
    <w:rPr>
      <w:rFonts w:asciiTheme="majorHAnsi" w:eastAsiaTheme="majorEastAsia" w:hAnsiTheme="majorHAnsi" w:cstheme="majorBidi"/>
      <w:color w:val="243F60" w:themeColor="accent1" w:themeShade="7F"/>
    </w:rPr>
  </w:style>
  <w:style w:type="character" w:customStyle="1" w:styleId="PageHeaderChar">
    <w:name w:val="PageHeader Char"/>
    <w:basedOn w:val="HeaderChar"/>
    <w:link w:val="PageHeader"/>
    <w:rsid w:val="00CF1713"/>
    <w:rPr>
      <w:rFonts w:asciiTheme="majorHAnsi" w:hAnsiTheme="majorHAnsi" w:cstheme="majorHAnsi"/>
      <w:caps/>
      <w:sz w:val="18"/>
    </w:rPr>
  </w:style>
  <w:style w:type="character" w:customStyle="1" w:styleId="Heading6Char">
    <w:name w:val="Heading 6 Char"/>
    <w:basedOn w:val="DefaultParagraphFont"/>
    <w:link w:val="Heading6"/>
    <w:uiPriority w:val="9"/>
    <w:semiHidden/>
    <w:rsid w:val="00FC62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2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2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629B"/>
    <w:rPr>
      <w:rFonts w:asciiTheme="majorHAnsi" w:eastAsiaTheme="majorEastAsia" w:hAnsiTheme="majorHAnsi" w:cstheme="majorBidi"/>
      <w:i/>
      <w:iCs/>
      <w:color w:val="404040" w:themeColor="text1" w:themeTint="BF"/>
      <w:sz w:val="20"/>
      <w:szCs w:val="20"/>
    </w:rPr>
  </w:style>
  <w:style w:type="paragraph" w:customStyle="1" w:styleId="Titelsida-Titel">
    <w:name w:val="Titelsida - Titel"/>
    <w:basedOn w:val="Normal"/>
    <w:link w:val="Titelsida-TitelChar"/>
    <w:qFormat/>
    <w:rsid w:val="00956590"/>
    <w:pPr>
      <w:jc w:val="center"/>
    </w:pPr>
    <w:rPr>
      <w:rFonts w:ascii="Arial" w:hAnsi="Arial"/>
      <w:b/>
      <w:sz w:val="48"/>
    </w:rPr>
  </w:style>
  <w:style w:type="paragraph" w:customStyle="1" w:styleId="Titelsida-Underrubrik">
    <w:name w:val="Titelsida - Underrubrik"/>
    <w:basedOn w:val="Titelsida-Titel"/>
    <w:link w:val="Titelsida-UnderrubrikChar"/>
    <w:qFormat/>
    <w:rsid w:val="00956590"/>
    <w:rPr>
      <w:b w:val="0"/>
      <w:sz w:val="28"/>
    </w:rPr>
  </w:style>
  <w:style w:type="character" w:customStyle="1" w:styleId="Titelsida-TitelChar">
    <w:name w:val="Titelsida - Titel Char"/>
    <w:basedOn w:val="DefaultParagraphFont"/>
    <w:link w:val="Titelsida-Titel"/>
    <w:rsid w:val="00956590"/>
    <w:rPr>
      <w:rFonts w:ascii="Arial" w:hAnsi="Arial"/>
      <w:b/>
      <w:sz w:val="48"/>
      <w:lang w:val="en-GB"/>
    </w:rPr>
  </w:style>
  <w:style w:type="paragraph" w:customStyle="1" w:styleId="Titelsida-Frfattare">
    <w:name w:val="Titelsida - Författare"/>
    <w:basedOn w:val="Titelsida-Underrubrik"/>
    <w:link w:val="Titelsida-FrfattareChar"/>
    <w:qFormat/>
    <w:rsid w:val="00956590"/>
    <w:rPr>
      <w:caps/>
      <w:sz w:val="20"/>
    </w:rPr>
  </w:style>
  <w:style w:type="character" w:customStyle="1" w:styleId="Titelsida-UnderrubrikChar">
    <w:name w:val="Titelsida - Underrubrik Char"/>
    <w:basedOn w:val="Titelsida-TitelChar"/>
    <w:link w:val="Titelsida-Underrubrik"/>
    <w:rsid w:val="00956590"/>
    <w:rPr>
      <w:rFonts w:ascii="Arial" w:hAnsi="Arial"/>
      <w:b w:val="0"/>
      <w:sz w:val="28"/>
      <w:lang w:val="en-GB"/>
    </w:rPr>
  </w:style>
  <w:style w:type="paragraph" w:customStyle="1" w:styleId="Kontaktuppgifter">
    <w:name w:val="Kontaktuppgifter"/>
    <w:basedOn w:val="Normal"/>
    <w:link w:val="KontaktuppgifterChar"/>
    <w:qFormat/>
    <w:rsid w:val="00C22180"/>
    <w:rPr>
      <w:rFonts w:ascii="Arial" w:hAnsi="Arial" w:cs="Arial"/>
      <w:sz w:val="20"/>
      <w:lang w:val="en-US"/>
    </w:rPr>
  </w:style>
  <w:style w:type="character" w:customStyle="1" w:styleId="Titelsida-FrfattareChar">
    <w:name w:val="Titelsida - Författare Char"/>
    <w:basedOn w:val="Titelsida-UnderrubrikChar"/>
    <w:link w:val="Titelsida-Frfattare"/>
    <w:rsid w:val="00956590"/>
    <w:rPr>
      <w:rFonts w:ascii="Arial" w:hAnsi="Arial"/>
      <w:b w:val="0"/>
      <w:caps/>
      <w:sz w:val="20"/>
      <w:lang w:val="en-GB"/>
    </w:rPr>
  </w:style>
  <w:style w:type="character" w:customStyle="1" w:styleId="KontaktuppgifterChar">
    <w:name w:val="Kontaktuppgifter Char"/>
    <w:basedOn w:val="DefaultParagraphFont"/>
    <w:link w:val="Kontaktuppgifter"/>
    <w:rsid w:val="00C22180"/>
    <w:rPr>
      <w:rFonts w:ascii="Arial" w:hAnsi="Arial" w:cs="Arial"/>
      <w:sz w:val="20"/>
      <w:lang w:val="en-US"/>
    </w:rPr>
  </w:style>
  <w:style w:type="paragraph" w:customStyle="1" w:styleId="Inledanderubriker">
    <w:name w:val="Inledande rubriker"/>
    <w:qFormat/>
    <w:rsid w:val="005004F4"/>
    <w:rPr>
      <w:rFonts w:asciiTheme="majorHAnsi" w:eastAsiaTheme="majorEastAsia" w:hAnsiTheme="majorHAnsi" w:cstheme="majorBidi"/>
      <w:b/>
      <w:bCs/>
      <w:sz w:val="28"/>
      <w:szCs w:val="26"/>
    </w:rPr>
  </w:style>
  <w:style w:type="paragraph" w:styleId="TOC4">
    <w:name w:val="toc 4"/>
    <w:basedOn w:val="Normal"/>
    <w:next w:val="Normal"/>
    <w:autoRedefine/>
    <w:uiPriority w:val="39"/>
    <w:unhideWhenUsed/>
    <w:rsid w:val="005004F4"/>
    <w:pPr>
      <w:spacing w:after="100"/>
      <w:ind w:left="660"/>
    </w:pPr>
  </w:style>
  <w:style w:type="paragraph" w:customStyle="1" w:styleId="Referenslista">
    <w:name w:val="Referenslista"/>
    <w:basedOn w:val="Normal"/>
    <w:qFormat/>
    <w:rsid w:val="00027F09"/>
    <w:pPr>
      <w:spacing w:line="240" w:lineRule="auto"/>
      <w:ind w:left="567" w:hanging="567"/>
    </w:pPr>
  </w:style>
  <w:style w:type="paragraph" w:customStyle="1" w:styleId="Tabelltext">
    <w:name w:val="Tabelltext"/>
    <w:basedOn w:val="Caption"/>
    <w:qFormat/>
    <w:rsid w:val="00C11161"/>
    <w:pPr>
      <w:spacing w:before="360" w:after="1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stadress@hv.se" TargetMode="External"/><Relationship Id="rId13" Type="http://schemas.openxmlformats.org/officeDocument/2006/relationships/hyperlink" Target="http://www.sciencedirect.com/science/journal/10603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10603743060002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iencedirect.com/science/journal/10603743/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V_Template">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289D-B21E-477D-9EAC-6BA50629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Wordmall_rapportserie_2016-05-11.dotm</Template>
  <TotalTime>3</TotalTime>
  <Pages>13</Pages>
  <Words>977</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West</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Pontus Corneliusson</dc:creator>
  <cp:lastModifiedBy>Pontus Corneliusson (HV)</cp:lastModifiedBy>
  <cp:revision>1</cp:revision>
  <dcterms:created xsi:type="dcterms:W3CDTF">2016-05-16T13:36:00Z</dcterms:created>
  <dcterms:modified xsi:type="dcterms:W3CDTF">2016-05-16T13:39:00Z</dcterms:modified>
</cp:coreProperties>
</file>