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5B02" w14:textId="77777777" w:rsidR="00FF1261" w:rsidRPr="008F68C4" w:rsidRDefault="00FF1261" w:rsidP="006602D6">
      <w:pPr>
        <w:widowControl w:val="0"/>
        <w:tabs>
          <w:tab w:val="left" w:pos="567"/>
        </w:tabs>
        <w:spacing w:before="65" w:after="0" w:line="276" w:lineRule="auto"/>
        <w:ind w:left="567"/>
        <w:jc w:val="both"/>
        <w:rPr>
          <w:rFonts w:ascii="Times New Roman" w:eastAsia="Times New Roman" w:hAnsi="Times New Roman" w:cs="Times New Roman"/>
          <w:sz w:val="24"/>
          <w:szCs w:val="24"/>
        </w:rPr>
      </w:pPr>
      <w:bookmarkStart w:id="0" w:name="_Toc400436024"/>
      <w:bookmarkEnd w:id="0"/>
    </w:p>
    <w:p w14:paraId="669A357D" w14:textId="77777777" w:rsidR="00FF1261" w:rsidRPr="008F68C4" w:rsidRDefault="00E87BA1" w:rsidP="006602D6">
      <w:pPr>
        <w:widowControl w:val="0"/>
        <w:tabs>
          <w:tab w:val="left" w:pos="567"/>
        </w:tabs>
        <w:spacing w:before="65" w:after="0" w:line="276" w:lineRule="auto"/>
        <w:ind w:left="567"/>
        <w:jc w:val="both"/>
        <w:rPr>
          <w:rFonts w:ascii="Times New Roman" w:eastAsia="Times New Roman" w:hAnsi="Times New Roman" w:cs="Times New Roman"/>
          <w:sz w:val="24"/>
          <w:szCs w:val="24"/>
        </w:rPr>
      </w:pPr>
      <w:r w:rsidRPr="008F68C4">
        <w:rPr>
          <w:rFonts w:ascii="Times New Roman" w:eastAsia="Times New Roman" w:hAnsi="Times New Roman" w:cs="Times New Roman"/>
          <w:sz w:val="24"/>
          <w:szCs w:val="24"/>
        </w:rPr>
        <w:t>Fastställd av prefekt</w:t>
      </w:r>
      <w:r w:rsidR="000B487B" w:rsidRPr="008F68C4">
        <w:rPr>
          <w:rFonts w:ascii="Times New Roman" w:eastAsia="Times New Roman" w:hAnsi="Times New Roman" w:cs="Times New Roman"/>
          <w:sz w:val="24"/>
          <w:szCs w:val="24"/>
        </w:rPr>
        <w:t xml:space="preserve"> </w:t>
      </w:r>
    </w:p>
    <w:p w14:paraId="4502ED7A" w14:textId="76E3393C" w:rsidR="000B487B" w:rsidRPr="008F68C4" w:rsidRDefault="00F52BA6" w:rsidP="006602D6">
      <w:pPr>
        <w:widowControl w:val="0"/>
        <w:tabs>
          <w:tab w:val="left" w:pos="567"/>
        </w:tabs>
        <w:spacing w:before="65"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2025-11-17</w:t>
      </w:r>
    </w:p>
    <w:p w14:paraId="40403F3B" w14:textId="77777777" w:rsidR="00EF33BC" w:rsidRPr="008F68C4" w:rsidRDefault="00EF33BC" w:rsidP="006602D6">
      <w:pPr>
        <w:widowControl w:val="0"/>
        <w:tabs>
          <w:tab w:val="left" w:pos="567"/>
        </w:tabs>
        <w:spacing w:before="65" w:after="0" w:line="276" w:lineRule="auto"/>
        <w:ind w:left="567"/>
        <w:jc w:val="both"/>
        <w:rPr>
          <w:rFonts w:ascii="Times New Roman" w:eastAsia="Times New Roman" w:hAnsi="Times New Roman" w:cs="Times New Roman"/>
          <w:sz w:val="24"/>
          <w:szCs w:val="24"/>
        </w:rPr>
      </w:pPr>
    </w:p>
    <w:p w14:paraId="7BC689B4"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0A9DC557"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61A85353"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11918440"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168B50B6"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79A41833"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274164AD"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12BFF5FA"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694C22FA"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28E6C2A3"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37C5BDAF"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380AAD94"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0CB1D9CA"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1DFCD7C0"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07EDB187"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44C0342D"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1C9E7BAA" w14:textId="77777777" w:rsidR="00FF1261" w:rsidRPr="008F68C4" w:rsidRDefault="00FF1261" w:rsidP="006602D6">
      <w:pPr>
        <w:widowControl w:val="0"/>
        <w:tabs>
          <w:tab w:val="left" w:pos="567"/>
        </w:tabs>
        <w:spacing w:after="0" w:line="276" w:lineRule="auto"/>
        <w:ind w:left="567"/>
        <w:jc w:val="both"/>
        <w:rPr>
          <w:rFonts w:ascii="Times New Roman" w:hAnsi="Times New Roman" w:cs="Times New Roman"/>
          <w:sz w:val="20"/>
          <w:szCs w:val="20"/>
        </w:rPr>
      </w:pPr>
    </w:p>
    <w:p w14:paraId="06FAF005" w14:textId="77777777" w:rsidR="00F86DDB" w:rsidRDefault="00FF1261" w:rsidP="00F22CB9">
      <w:pPr>
        <w:widowControl w:val="0"/>
        <w:tabs>
          <w:tab w:val="left" w:pos="567"/>
        </w:tabs>
        <w:spacing w:before="58" w:after="0" w:line="276" w:lineRule="auto"/>
        <w:jc w:val="both"/>
        <w:rPr>
          <w:rFonts w:ascii="Times New Roman" w:eastAsia="Times New Roman" w:hAnsi="Times New Roman" w:cs="Times New Roman"/>
          <w:b/>
          <w:bCs/>
          <w:sz w:val="32"/>
          <w:szCs w:val="32"/>
        </w:rPr>
      </w:pPr>
      <w:r w:rsidRPr="008F68C4">
        <w:rPr>
          <w:rFonts w:ascii="Times New Roman" w:eastAsia="Times New Roman" w:hAnsi="Times New Roman" w:cs="Times New Roman"/>
          <w:b/>
          <w:bCs/>
          <w:sz w:val="32"/>
          <w:szCs w:val="32"/>
        </w:rPr>
        <w:t xml:space="preserve">Anvisningar för </w:t>
      </w:r>
      <w:proofErr w:type="gramStart"/>
      <w:r w:rsidR="00E600FF">
        <w:rPr>
          <w:rFonts w:ascii="Times New Roman" w:eastAsia="Times New Roman" w:hAnsi="Times New Roman" w:cs="Times New Roman"/>
          <w:b/>
          <w:bCs/>
          <w:sz w:val="32"/>
          <w:szCs w:val="32"/>
        </w:rPr>
        <w:t>fördjupningsarbete</w:t>
      </w:r>
      <w:r w:rsidRPr="008F68C4">
        <w:rPr>
          <w:rFonts w:ascii="Times New Roman" w:eastAsia="Times New Roman" w:hAnsi="Times New Roman" w:cs="Times New Roman"/>
          <w:b/>
          <w:bCs/>
          <w:sz w:val="32"/>
          <w:szCs w:val="32"/>
        </w:rPr>
        <w:t xml:space="preserve"> </w:t>
      </w:r>
      <w:r w:rsidR="00A20340" w:rsidRPr="008F68C4">
        <w:rPr>
          <w:rFonts w:ascii="Times New Roman" w:eastAsia="Times New Roman" w:hAnsi="Times New Roman" w:cs="Times New Roman"/>
          <w:b/>
          <w:bCs/>
          <w:sz w:val="32"/>
          <w:szCs w:val="32"/>
        </w:rPr>
        <w:t>specialistsjuksköterska</w:t>
      </w:r>
      <w:proofErr w:type="gramEnd"/>
      <w:r w:rsidR="00A20340" w:rsidRPr="008F68C4">
        <w:rPr>
          <w:rFonts w:ascii="Times New Roman" w:eastAsia="Times New Roman" w:hAnsi="Times New Roman" w:cs="Times New Roman"/>
          <w:b/>
          <w:bCs/>
          <w:sz w:val="32"/>
          <w:szCs w:val="32"/>
        </w:rPr>
        <w:t>,</w:t>
      </w:r>
    </w:p>
    <w:p w14:paraId="63D69953" w14:textId="77777777" w:rsidR="00FF1261" w:rsidRPr="008F68C4" w:rsidRDefault="00A20340" w:rsidP="00F22CB9">
      <w:pPr>
        <w:widowControl w:val="0"/>
        <w:tabs>
          <w:tab w:val="left" w:pos="567"/>
        </w:tabs>
        <w:spacing w:before="58" w:after="0" w:line="276" w:lineRule="auto"/>
        <w:jc w:val="both"/>
        <w:rPr>
          <w:rFonts w:ascii="Times New Roman" w:eastAsia="Times New Roman" w:hAnsi="Times New Roman" w:cs="Times New Roman"/>
          <w:sz w:val="32"/>
          <w:szCs w:val="32"/>
        </w:rPr>
      </w:pPr>
      <w:r w:rsidRPr="008F68C4">
        <w:rPr>
          <w:rFonts w:ascii="Times New Roman" w:eastAsia="Times New Roman" w:hAnsi="Times New Roman" w:cs="Times New Roman"/>
          <w:b/>
          <w:bCs/>
          <w:sz w:val="32"/>
          <w:szCs w:val="32"/>
        </w:rPr>
        <w:t>avance</w:t>
      </w:r>
      <w:r w:rsidR="00F86DDB">
        <w:rPr>
          <w:rFonts w:ascii="Times New Roman" w:eastAsia="Times New Roman" w:hAnsi="Times New Roman" w:cs="Times New Roman"/>
          <w:b/>
          <w:bCs/>
          <w:sz w:val="32"/>
          <w:szCs w:val="32"/>
        </w:rPr>
        <w:t>r</w:t>
      </w:r>
      <w:r w:rsidRPr="008F68C4">
        <w:rPr>
          <w:rFonts w:ascii="Times New Roman" w:eastAsia="Times New Roman" w:hAnsi="Times New Roman" w:cs="Times New Roman"/>
          <w:b/>
          <w:bCs/>
          <w:sz w:val="32"/>
          <w:szCs w:val="32"/>
        </w:rPr>
        <w:t xml:space="preserve">ad nivå </w:t>
      </w:r>
      <w:r w:rsidR="00FF1261" w:rsidRPr="008F68C4">
        <w:rPr>
          <w:rFonts w:ascii="Times New Roman" w:eastAsia="Times New Roman" w:hAnsi="Times New Roman" w:cs="Times New Roman"/>
          <w:b/>
          <w:bCs/>
          <w:sz w:val="32"/>
          <w:szCs w:val="32"/>
        </w:rPr>
        <w:t>inom</w:t>
      </w:r>
      <w:r w:rsidR="00FF1261" w:rsidRPr="008F68C4">
        <w:rPr>
          <w:rFonts w:ascii="Times New Roman" w:eastAsia="Times New Roman" w:hAnsi="Times New Roman" w:cs="Times New Roman"/>
          <w:b/>
          <w:bCs/>
          <w:w w:val="99"/>
          <w:sz w:val="32"/>
          <w:szCs w:val="32"/>
        </w:rPr>
        <w:t xml:space="preserve"> </w:t>
      </w:r>
      <w:r w:rsidR="00FF1261" w:rsidRPr="008F68C4">
        <w:rPr>
          <w:rFonts w:ascii="Times New Roman" w:eastAsia="Times New Roman" w:hAnsi="Times New Roman" w:cs="Times New Roman"/>
          <w:b/>
          <w:bCs/>
          <w:sz w:val="32"/>
          <w:szCs w:val="32"/>
        </w:rPr>
        <w:t xml:space="preserve">huvudområdet omvårdnad, </w:t>
      </w:r>
      <w:r w:rsidRPr="008F68C4">
        <w:rPr>
          <w:rFonts w:ascii="Times New Roman" w:eastAsia="Times New Roman" w:hAnsi="Times New Roman" w:cs="Times New Roman"/>
          <w:b/>
          <w:bCs/>
          <w:sz w:val="32"/>
          <w:szCs w:val="32"/>
        </w:rPr>
        <w:t>7,5</w:t>
      </w:r>
      <w:r w:rsidR="00FF1261" w:rsidRPr="008F68C4">
        <w:rPr>
          <w:rFonts w:ascii="Times New Roman" w:eastAsia="Times New Roman" w:hAnsi="Times New Roman" w:cs="Times New Roman"/>
          <w:b/>
          <w:bCs/>
          <w:sz w:val="32"/>
          <w:szCs w:val="32"/>
        </w:rPr>
        <w:t xml:space="preserve"> </w:t>
      </w:r>
      <w:proofErr w:type="spellStart"/>
      <w:r w:rsidR="00FF1261" w:rsidRPr="008F68C4">
        <w:rPr>
          <w:rFonts w:ascii="Times New Roman" w:eastAsia="Times New Roman" w:hAnsi="Times New Roman" w:cs="Times New Roman"/>
          <w:b/>
          <w:bCs/>
          <w:sz w:val="32"/>
          <w:szCs w:val="32"/>
        </w:rPr>
        <w:t>hp</w:t>
      </w:r>
      <w:proofErr w:type="spellEnd"/>
    </w:p>
    <w:p w14:paraId="3AC4F71E" w14:textId="77777777" w:rsidR="00FF1261" w:rsidRDefault="00FF1261" w:rsidP="006602D6">
      <w:pPr>
        <w:widowControl w:val="0"/>
        <w:tabs>
          <w:tab w:val="left" w:pos="567"/>
        </w:tabs>
        <w:spacing w:after="0" w:line="276" w:lineRule="auto"/>
        <w:ind w:left="567"/>
        <w:jc w:val="both"/>
        <w:rPr>
          <w:rFonts w:ascii="Times New Roman" w:eastAsia="Times New Roman" w:hAnsi="Times New Roman" w:cs="Times New Roman"/>
          <w:sz w:val="32"/>
          <w:szCs w:val="32"/>
        </w:rPr>
      </w:pPr>
    </w:p>
    <w:p w14:paraId="31491E4E" w14:textId="77777777" w:rsidR="00A70384" w:rsidRDefault="00A70384" w:rsidP="00803BFA">
      <w:pPr>
        <w:widowControl w:val="0"/>
        <w:tabs>
          <w:tab w:val="left" w:pos="567"/>
        </w:tabs>
        <w:spacing w:after="0" w:line="276" w:lineRule="auto"/>
        <w:jc w:val="both"/>
        <w:rPr>
          <w:rFonts w:ascii="Times New Roman" w:hAnsi="Times New Roman" w:cs="Times New Roman"/>
          <w:sz w:val="20"/>
          <w:szCs w:val="20"/>
        </w:rPr>
      </w:pPr>
    </w:p>
    <w:p w14:paraId="5D1C5918"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2392E7DB"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55D572E1"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78A51606"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704AE0C8"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039E5B8F"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6D2B3D03"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2ED0818B"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1006893E"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65CBB788"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534CDC75"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46B25E9A"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43E41B94"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2102CA3E"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03157F53"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6AC23B9D"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3875D32D"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1B33275D" w14:textId="77777777" w:rsidR="009F5ADF" w:rsidRDefault="009F5ADF" w:rsidP="00803BFA">
      <w:pPr>
        <w:widowControl w:val="0"/>
        <w:tabs>
          <w:tab w:val="left" w:pos="567"/>
        </w:tabs>
        <w:spacing w:after="0" w:line="276" w:lineRule="auto"/>
        <w:jc w:val="both"/>
        <w:rPr>
          <w:rFonts w:ascii="Times New Roman" w:hAnsi="Times New Roman" w:cs="Times New Roman"/>
          <w:sz w:val="20"/>
          <w:szCs w:val="20"/>
        </w:rPr>
      </w:pPr>
    </w:p>
    <w:p w14:paraId="1479CF3D" w14:textId="77777777" w:rsidR="009F5ADF" w:rsidRPr="008F68C4" w:rsidRDefault="009F5ADF" w:rsidP="00803BFA">
      <w:pPr>
        <w:widowControl w:val="0"/>
        <w:tabs>
          <w:tab w:val="left" w:pos="567"/>
        </w:tabs>
        <w:spacing w:after="0" w:line="276" w:lineRule="auto"/>
        <w:jc w:val="both"/>
        <w:rPr>
          <w:rFonts w:ascii="Times New Roman" w:hAnsi="Times New Roman" w:cs="Times New Roman"/>
          <w:sz w:val="20"/>
          <w:szCs w:val="20"/>
        </w:rPr>
      </w:pPr>
    </w:p>
    <w:sdt>
      <w:sdtPr>
        <w:rPr>
          <w:rFonts w:asciiTheme="minorHAnsi" w:eastAsiaTheme="minorHAnsi" w:hAnsiTheme="minorHAnsi" w:cstheme="minorBidi"/>
          <w:b w:val="0"/>
          <w:bCs w:val="0"/>
          <w:color w:val="auto"/>
          <w:sz w:val="22"/>
          <w:szCs w:val="22"/>
          <w:lang w:eastAsia="en-US"/>
        </w:rPr>
        <w:id w:val="-1629317641"/>
        <w:docPartObj>
          <w:docPartGallery w:val="Table of Contents"/>
          <w:docPartUnique/>
        </w:docPartObj>
      </w:sdtPr>
      <w:sdtContent>
        <w:p w14:paraId="20101055" w14:textId="77777777" w:rsidR="00CE6F72" w:rsidRDefault="00CE6F72">
          <w:pPr>
            <w:pStyle w:val="Innehllsfrteckningsrubrik"/>
          </w:pPr>
          <w:r>
            <w:t>Innehåll</w:t>
          </w:r>
        </w:p>
        <w:p w14:paraId="53DA5BE3" w14:textId="0581BEE1" w:rsidR="006B0294" w:rsidRDefault="00CE6F72">
          <w:pPr>
            <w:pStyle w:val="Innehll1"/>
            <w:tabs>
              <w:tab w:val="right" w:leader="dot" w:pos="9736"/>
            </w:tabs>
            <w:rPr>
              <w:rFonts w:asciiTheme="minorHAnsi" w:eastAsiaTheme="minorEastAsia" w:hAnsiTheme="minorHAnsi"/>
              <w:b w:val="0"/>
              <w:bCs w:val="0"/>
              <w:noProof/>
              <w:kern w:val="2"/>
              <w:lang w:eastAsia="sv-SE"/>
              <w14:ligatures w14:val="standardContextual"/>
            </w:rPr>
          </w:pPr>
          <w:r>
            <w:fldChar w:fldCharType="begin"/>
          </w:r>
          <w:r>
            <w:instrText xml:space="preserve"> TOC \o "1-3" \h \z \u </w:instrText>
          </w:r>
          <w:r>
            <w:fldChar w:fldCharType="separate"/>
          </w:r>
          <w:hyperlink w:anchor="_Toc213837340" w:history="1">
            <w:r w:rsidR="006B0294" w:rsidRPr="000563A9">
              <w:rPr>
                <w:rStyle w:val="Hyperlnk"/>
                <w:noProof/>
              </w:rPr>
              <w:t>Introduktion till fördjupningsarbetet</w:t>
            </w:r>
            <w:r w:rsidR="006B0294">
              <w:rPr>
                <w:noProof/>
                <w:webHidden/>
              </w:rPr>
              <w:tab/>
            </w:r>
            <w:r w:rsidR="006B0294">
              <w:rPr>
                <w:noProof/>
                <w:webHidden/>
              </w:rPr>
              <w:fldChar w:fldCharType="begin"/>
            </w:r>
            <w:r w:rsidR="006B0294">
              <w:rPr>
                <w:noProof/>
                <w:webHidden/>
              </w:rPr>
              <w:instrText xml:space="preserve"> PAGEREF _Toc213837340 \h </w:instrText>
            </w:r>
            <w:r w:rsidR="006B0294">
              <w:rPr>
                <w:noProof/>
                <w:webHidden/>
              </w:rPr>
            </w:r>
            <w:r w:rsidR="006B0294">
              <w:rPr>
                <w:noProof/>
                <w:webHidden/>
              </w:rPr>
              <w:fldChar w:fldCharType="separate"/>
            </w:r>
            <w:r w:rsidR="006B0294">
              <w:rPr>
                <w:noProof/>
                <w:webHidden/>
              </w:rPr>
              <w:t>1</w:t>
            </w:r>
            <w:r w:rsidR="006B0294">
              <w:rPr>
                <w:noProof/>
                <w:webHidden/>
              </w:rPr>
              <w:fldChar w:fldCharType="end"/>
            </w:r>
          </w:hyperlink>
        </w:p>
        <w:p w14:paraId="7B03E7D5" w14:textId="3E372E4C" w:rsidR="006B0294" w:rsidRDefault="006B0294" w:rsidP="006B0294">
          <w:pPr>
            <w:pStyle w:val="Innehll2"/>
            <w:tabs>
              <w:tab w:val="right" w:leader="dot" w:pos="9736"/>
            </w:tabs>
            <w:spacing w:line="360" w:lineRule="auto"/>
            <w:rPr>
              <w:rFonts w:asciiTheme="minorHAnsi" w:eastAsiaTheme="minorEastAsia" w:hAnsiTheme="minorHAnsi"/>
              <w:noProof/>
              <w:kern w:val="2"/>
              <w:lang w:eastAsia="sv-SE"/>
              <w14:ligatures w14:val="standardContextual"/>
            </w:rPr>
          </w:pPr>
          <w:hyperlink w:anchor="_Toc213837341" w:history="1">
            <w:r w:rsidRPr="000563A9">
              <w:rPr>
                <w:rStyle w:val="Hyperlnk"/>
                <w:rFonts w:cs="Times New Roman"/>
                <w:noProof/>
              </w:rPr>
              <w:t>Huvudområdet omvårdnad</w:t>
            </w:r>
            <w:r>
              <w:rPr>
                <w:noProof/>
                <w:webHidden/>
              </w:rPr>
              <w:tab/>
            </w:r>
            <w:r>
              <w:rPr>
                <w:noProof/>
                <w:webHidden/>
              </w:rPr>
              <w:fldChar w:fldCharType="begin"/>
            </w:r>
            <w:r>
              <w:rPr>
                <w:noProof/>
                <w:webHidden/>
              </w:rPr>
              <w:instrText xml:space="preserve"> PAGEREF _Toc213837341 \h </w:instrText>
            </w:r>
            <w:r>
              <w:rPr>
                <w:noProof/>
                <w:webHidden/>
              </w:rPr>
            </w:r>
            <w:r>
              <w:rPr>
                <w:noProof/>
                <w:webHidden/>
              </w:rPr>
              <w:fldChar w:fldCharType="separate"/>
            </w:r>
            <w:r>
              <w:rPr>
                <w:noProof/>
                <w:webHidden/>
              </w:rPr>
              <w:t>1</w:t>
            </w:r>
            <w:r>
              <w:rPr>
                <w:noProof/>
                <w:webHidden/>
              </w:rPr>
              <w:fldChar w:fldCharType="end"/>
            </w:r>
          </w:hyperlink>
        </w:p>
        <w:p w14:paraId="5FE1C472" w14:textId="74A2302E" w:rsidR="006B0294" w:rsidRDefault="006B0294">
          <w:pPr>
            <w:pStyle w:val="Innehll2"/>
            <w:tabs>
              <w:tab w:val="right" w:leader="dot" w:pos="9736"/>
            </w:tabs>
            <w:rPr>
              <w:rFonts w:asciiTheme="minorHAnsi" w:eastAsiaTheme="minorEastAsia" w:hAnsiTheme="minorHAnsi"/>
              <w:noProof/>
              <w:kern w:val="2"/>
              <w:lang w:eastAsia="sv-SE"/>
              <w14:ligatures w14:val="standardContextual"/>
            </w:rPr>
          </w:pPr>
          <w:hyperlink w:anchor="_Toc213837342" w:history="1">
            <w:r w:rsidRPr="000563A9">
              <w:rPr>
                <w:rStyle w:val="Hyperlnk"/>
                <w:rFonts w:cs="Times New Roman"/>
                <w:noProof/>
              </w:rPr>
              <w:t>Fördjupningsarbetets genomförande</w:t>
            </w:r>
            <w:r>
              <w:rPr>
                <w:noProof/>
                <w:webHidden/>
              </w:rPr>
              <w:tab/>
            </w:r>
            <w:r>
              <w:rPr>
                <w:noProof/>
                <w:webHidden/>
              </w:rPr>
              <w:fldChar w:fldCharType="begin"/>
            </w:r>
            <w:r>
              <w:rPr>
                <w:noProof/>
                <w:webHidden/>
              </w:rPr>
              <w:instrText xml:space="preserve"> PAGEREF _Toc213837342 \h </w:instrText>
            </w:r>
            <w:r>
              <w:rPr>
                <w:noProof/>
                <w:webHidden/>
              </w:rPr>
            </w:r>
            <w:r>
              <w:rPr>
                <w:noProof/>
                <w:webHidden/>
              </w:rPr>
              <w:fldChar w:fldCharType="separate"/>
            </w:r>
            <w:r>
              <w:rPr>
                <w:noProof/>
                <w:webHidden/>
              </w:rPr>
              <w:t>1</w:t>
            </w:r>
            <w:r>
              <w:rPr>
                <w:noProof/>
                <w:webHidden/>
              </w:rPr>
              <w:fldChar w:fldCharType="end"/>
            </w:r>
          </w:hyperlink>
        </w:p>
        <w:p w14:paraId="733A432B" w14:textId="02D62BB1" w:rsidR="006B0294" w:rsidRDefault="006B0294">
          <w:pPr>
            <w:pStyle w:val="Innehll1"/>
            <w:tabs>
              <w:tab w:val="right" w:leader="dot" w:pos="9736"/>
            </w:tabs>
            <w:rPr>
              <w:rFonts w:asciiTheme="minorHAnsi" w:eastAsiaTheme="minorEastAsia" w:hAnsiTheme="minorHAnsi"/>
              <w:b w:val="0"/>
              <w:bCs w:val="0"/>
              <w:noProof/>
              <w:kern w:val="2"/>
              <w:lang w:eastAsia="sv-SE"/>
              <w14:ligatures w14:val="standardContextual"/>
            </w:rPr>
          </w:pPr>
          <w:hyperlink w:anchor="_Toc213837343" w:history="1">
            <w:r w:rsidRPr="000563A9">
              <w:rPr>
                <w:rStyle w:val="Hyperlnk"/>
                <w:noProof/>
              </w:rPr>
              <w:t>Fördjupningsarbetets struktur</w:t>
            </w:r>
            <w:r>
              <w:rPr>
                <w:noProof/>
                <w:webHidden/>
              </w:rPr>
              <w:tab/>
            </w:r>
            <w:r>
              <w:rPr>
                <w:noProof/>
                <w:webHidden/>
              </w:rPr>
              <w:fldChar w:fldCharType="begin"/>
            </w:r>
            <w:r>
              <w:rPr>
                <w:noProof/>
                <w:webHidden/>
              </w:rPr>
              <w:instrText xml:space="preserve"> PAGEREF _Toc213837343 \h </w:instrText>
            </w:r>
            <w:r>
              <w:rPr>
                <w:noProof/>
                <w:webHidden/>
              </w:rPr>
            </w:r>
            <w:r>
              <w:rPr>
                <w:noProof/>
                <w:webHidden/>
              </w:rPr>
              <w:fldChar w:fldCharType="separate"/>
            </w:r>
            <w:r>
              <w:rPr>
                <w:noProof/>
                <w:webHidden/>
              </w:rPr>
              <w:t>1</w:t>
            </w:r>
            <w:r>
              <w:rPr>
                <w:noProof/>
                <w:webHidden/>
              </w:rPr>
              <w:fldChar w:fldCharType="end"/>
            </w:r>
          </w:hyperlink>
        </w:p>
        <w:p w14:paraId="1D2FCF32" w14:textId="37963E2B"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44" w:history="1">
            <w:r w:rsidRPr="000563A9">
              <w:rPr>
                <w:rStyle w:val="Hyperlnk"/>
                <w:rFonts w:cs="Times New Roman"/>
                <w:noProof/>
              </w:rPr>
              <w:t>Inledning</w:t>
            </w:r>
            <w:r>
              <w:rPr>
                <w:noProof/>
                <w:webHidden/>
              </w:rPr>
              <w:tab/>
            </w:r>
            <w:r>
              <w:rPr>
                <w:noProof/>
                <w:webHidden/>
              </w:rPr>
              <w:fldChar w:fldCharType="begin"/>
            </w:r>
            <w:r>
              <w:rPr>
                <w:noProof/>
                <w:webHidden/>
              </w:rPr>
              <w:instrText xml:space="preserve"> PAGEREF _Toc213837344 \h </w:instrText>
            </w:r>
            <w:r>
              <w:rPr>
                <w:noProof/>
                <w:webHidden/>
              </w:rPr>
            </w:r>
            <w:r>
              <w:rPr>
                <w:noProof/>
                <w:webHidden/>
              </w:rPr>
              <w:fldChar w:fldCharType="separate"/>
            </w:r>
            <w:r>
              <w:rPr>
                <w:noProof/>
                <w:webHidden/>
              </w:rPr>
              <w:t>2</w:t>
            </w:r>
            <w:r>
              <w:rPr>
                <w:noProof/>
                <w:webHidden/>
              </w:rPr>
              <w:fldChar w:fldCharType="end"/>
            </w:r>
          </w:hyperlink>
        </w:p>
        <w:p w14:paraId="4E2C6D55" w14:textId="1DA11457"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45" w:history="1">
            <w:r w:rsidRPr="000563A9">
              <w:rPr>
                <w:rStyle w:val="Hyperlnk"/>
                <w:rFonts w:cs="Times New Roman"/>
                <w:noProof/>
              </w:rPr>
              <w:t>Bakgrund</w:t>
            </w:r>
            <w:r>
              <w:rPr>
                <w:noProof/>
                <w:webHidden/>
              </w:rPr>
              <w:tab/>
            </w:r>
            <w:r>
              <w:rPr>
                <w:noProof/>
                <w:webHidden/>
              </w:rPr>
              <w:fldChar w:fldCharType="begin"/>
            </w:r>
            <w:r>
              <w:rPr>
                <w:noProof/>
                <w:webHidden/>
              </w:rPr>
              <w:instrText xml:space="preserve"> PAGEREF _Toc213837345 \h </w:instrText>
            </w:r>
            <w:r>
              <w:rPr>
                <w:noProof/>
                <w:webHidden/>
              </w:rPr>
            </w:r>
            <w:r>
              <w:rPr>
                <w:noProof/>
                <w:webHidden/>
              </w:rPr>
              <w:fldChar w:fldCharType="separate"/>
            </w:r>
            <w:r>
              <w:rPr>
                <w:noProof/>
                <w:webHidden/>
              </w:rPr>
              <w:t>2</w:t>
            </w:r>
            <w:r>
              <w:rPr>
                <w:noProof/>
                <w:webHidden/>
              </w:rPr>
              <w:fldChar w:fldCharType="end"/>
            </w:r>
          </w:hyperlink>
        </w:p>
        <w:p w14:paraId="196B2A40" w14:textId="61F08613"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46" w:history="1">
            <w:r w:rsidRPr="000563A9">
              <w:rPr>
                <w:rStyle w:val="Hyperlnk"/>
                <w:rFonts w:cs="Times New Roman"/>
                <w:noProof/>
                <w:w w:val="95"/>
              </w:rPr>
              <w:t>Problemformulering</w:t>
            </w:r>
            <w:r>
              <w:rPr>
                <w:noProof/>
                <w:webHidden/>
              </w:rPr>
              <w:tab/>
            </w:r>
            <w:r>
              <w:rPr>
                <w:noProof/>
                <w:webHidden/>
              </w:rPr>
              <w:fldChar w:fldCharType="begin"/>
            </w:r>
            <w:r>
              <w:rPr>
                <w:noProof/>
                <w:webHidden/>
              </w:rPr>
              <w:instrText xml:space="preserve"> PAGEREF _Toc213837346 \h </w:instrText>
            </w:r>
            <w:r>
              <w:rPr>
                <w:noProof/>
                <w:webHidden/>
              </w:rPr>
            </w:r>
            <w:r>
              <w:rPr>
                <w:noProof/>
                <w:webHidden/>
              </w:rPr>
              <w:fldChar w:fldCharType="separate"/>
            </w:r>
            <w:r>
              <w:rPr>
                <w:noProof/>
                <w:webHidden/>
              </w:rPr>
              <w:t>2</w:t>
            </w:r>
            <w:r>
              <w:rPr>
                <w:noProof/>
                <w:webHidden/>
              </w:rPr>
              <w:fldChar w:fldCharType="end"/>
            </w:r>
          </w:hyperlink>
        </w:p>
        <w:p w14:paraId="3F40A0F5" w14:textId="380D1F51"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47" w:history="1">
            <w:r w:rsidRPr="000563A9">
              <w:rPr>
                <w:rStyle w:val="Hyperlnk"/>
                <w:rFonts w:cs="Times New Roman"/>
                <w:noProof/>
                <w:w w:val="95"/>
              </w:rPr>
              <w:t>Syfte</w:t>
            </w:r>
            <w:r>
              <w:rPr>
                <w:noProof/>
                <w:webHidden/>
              </w:rPr>
              <w:tab/>
            </w:r>
            <w:r>
              <w:rPr>
                <w:noProof/>
                <w:webHidden/>
              </w:rPr>
              <w:fldChar w:fldCharType="begin"/>
            </w:r>
            <w:r>
              <w:rPr>
                <w:noProof/>
                <w:webHidden/>
              </w:rPr>
              <w:instrText xml:space="preserve"> PAGEREF _Toc213837347 \h </w:instrText>
            </w:r>
            <w:r>
              <w:rPr>
                <w:noProof/>
                <w:webHidden/>
              </w:rPr>
            </w:r>
            <w:r>
              <w:rPr>
                <w:noProof/>
                <w:webHidden/>
              </w:rPr>
              <w:fldChar w:fldCharType="separate"/>
            </w:r>
            <w:r>
              <w:rPr>
                <w:noProof/>
                <w:webHidden/>
              </w:rPr>
              <w:t>2</w:t>
            </w:r>
            <w:r>
              <w:rPr>
                <w:noProof/>
                <w:webHidden/>
              </w:rPr>
              <w:fldChar w:fldCharType="end"/>
            </w:r>
          </w:hyperlink>
        </w:p>
        <w:p w14:paraId="2D6BAA53" w14:textId="793D2127"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48" w:history="1">
            <w:r w:rsidRPr="000563A9">
              <w:rPr>
                <w:rStyle w:val="Hyperlnk"/>
                <w:rFonts w:cs="Times New Roman"/>
                <w:noProof/>
                <w:w w:val="95"/>
              </w:rPr>
              <w:t>Metod</w:t>
            </w:r>
            <w:r>
              <w:rPr>
                <w:noProof/>
                <w:webHidden/>
              </w:rPr>
              <w:tab/>
            </w:r>
            <w:r>
              <w:rPr>
                <w:noProof/>
                <w:webHidden/>
              </w:rPr>
              <w:fldChar w:fldCharType="begin"/>
            </w:r>
            <w:r>
              <w:rPr>
                <w:noProof/>
                <w:webHidden/>
              </w:rPr>
              <w:instrText xml:space="preserve"> PAGEREF _Toc213837348 \h </w:instrText>
            </w:r>
            <w:r>
              <w:rPr>
                <w:noProof/>
                <w:webHidden/>
              </w:rPr>
            </w:r>
            <w:r>
              <w:rPr>
                <w:noProof/>
                <w:webHidden/>
              </w:rPr>
              <w:fldChar w:fldCharType="separate"/>
            </w:r>
            <w:r>
              <w:rPr>
                <w:noProof/>
                <w:webHidden/>
              </w:rPr>
              <w:t>2</w:t>
            </w:r>
            <w:r>
              <w:rPr>
                <w:noProof/>
                <w:webHidden/>
              </w:rPr>
              <w:fldChar w:fldCharType="end"/>
            </w:r>
          </w:hyperlink>
        </w:p>
        <w:p w14:paraId="16720B65" w14:textId="2BD00CBF"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49" w:history="1">
            <w:r w:rsidRPr="000563A9">
              <w:rPr>
                <w:rStyle w:val="Hyperlnk"/>
                <w:noProof/>
              </w:rPr>
              <w:t>Resultat</w:t>
            </w:r>
            <w:r>
              <w:rPr>
                <w:noProof/>
                <w:webHidden/>
              </w:rPr>
              <w:tab/>
            </w:r>
            <w:r>
              <w:rPr>
                <w:noProof/>
                <w:webHidden/>
              </w:rPr>
              <w:fldChar w:fldCharType="begin"/>
            </w:r>
            <w:r>
              <w:rPr>
                <w:noProof/>
                <w:webHidden/>
              </w:rPr>
              <w:instrText xml:space="preserve"> PAGEREF _Toc213837349 \h </w:instrText>
            </w:r>
            <w:r>
              <w:rPr>
                <w:noProof/>
                <w:webHidden/>
              </w:rPr>
            </w:r>
            <w:r>
              <w:rPr>
                <w:noProof/>
                <w:webHidden/>
              </w:rPr>
              <w:fldChar w:fldCharType="separate"/>
            </w:r>
            <w:r>
              <w:rPr>
                <w:noProof/>
                <w:webHidden/>
              </w:rPr>
              <w:t>3</w:t>
            </w:r>
            <w:r>
              <w:rPr>
                <w:noProof/>
                <w:webHidden/>
              </w:rPr>
              <w:fldChar w:fldCharType="end"/>
            </w:r>
          </w:hyperlink>
        </w:p>
        <w:p w14:paraId="302BE1FB" w14:textId="12609A1E"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50" w:history="1">
            <w:r w:rsidRPr="000563A9">
              <w:rPr>
                <w:rStyle w:val="Hyperlnk"/>
                <w:noProof/>
              </w:rPr>
              <w:t>Diskussion</w:t>
            </w:r>
            <w:r>
              <w:rPr>
                <w:noProof/>
                <w:webHidden/>
              </w:rPr>
              <w:tab/>
            </w:r>
            <w:r>
              <w:rPr>
                <w:noProof/>
                <w:webHidden/>
              </w:rPr>
              <w:fldChar w:fldCharType="begin"/>
            </w:r>
            <w:r>
              <w:rPr>
                <w:noProof/>
                <w:webHidden/>
              </w:rPr>
              <w:instrText xml:space="preserve"> PAGEREF _Toc213837350 \h </w:instrText>
            </w:r>
            <w:r>
              <w:rPr>
                <w:noProof/>
                <w:webHidden/>
              </w:rPr>
            </w:r>
            <w:r>
              <w:rPr>
                <w:noProof/>
                <w:webHidden/>
              </w:rPr>
              <w:fldChar w:fldCharType="separate"/>
            </w:r>
            <w:r>
              <w:rPr>
                <w:noProof/>
                <w:webHidden/>
              </w:rPr>
              <w:t>3</w:t>
            </w:r>
            <w:r>
              <w:rPr>
                <w:noProof/>
                <w:webHidden/>
              </w:rPr>
              <w:fldChar w:fldCharType="end"/>
            </w:r>
          </w:hyperlink>
        </w:p>
        <w:p w14:paraId="1E892E2E" w14:textId="269B82A8"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51" w:history="1">
            <w:r w:rsidRPr="000563A9">
              <w:rPr>
                <w:rStyle w:val="Hyperlnk"/>
                <w:noProof/>
              </w:rPr>
              <w:t>Referenser</w:t>
            </w:r>
            <w:r>
              <w:rPr>
                <w:noProof/>
                <w:webHidden/>
              </w:rPr>
              <w:tab/>
            </w:r>
            <w:r>
              <w:rPr>
                <w:noProof/>
                <w:webHidden/>
              </w:rPr>
              <w:fldChar w:fldCharType="begin"/>
            </w:r>
            <w:r>
              <w:rPr>
                <w:noProof/>
                <w:webHidden/>
              </w:rPr>
              <w:instrText xml:space="preserve"> PAGEREF _Toc213837351 \h </w:instrText>
            </w:r>
            <w:r>
              <w:rPr>
                <w:noProof/>
                <w:webHidden/>
              </w:rPr>
            </w:r>
            <w:r>
              <w:rPr>
                <w:noProof/>
                <w:webHidden/>
              </w:rPr>
              <w:fldChar w:fldCharType="separate"/>
            </w:r>
            <w:r>
              <w:rPr>
                <w:noProof/>
                <w:webHidden/>
              </w:rPr>
              <w:t>3</w:t>
            </w:r>
            <w:r>
              <w:rPr>
                <w:noProof/>
                <w:webHidden/>
              </w:rPr>
              <w:fldChar w:fldCharType="end"/>
            </w:r>
          </w:hyperlink>
        </w:p>
        <w:p w14:paraId="0FBD65F1" w14:textId="3729BCE3"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52" w:history="1">
            <w:r w:rsidRPr="000563A9">
              <w:rPr>
                <w:rStyle w:val="Hyperlnk"/>
                <w:noProof/>
              </w:rPr>
              <w:t>Bilagor</w:t>
            </w:r>
            <w:r>
              <w:rPr>
                <w:noProof/>
                <w:webHidden/>
              </w:rPr>
              <w:tab/>
            </w:r>
            <w:r>
              <w:rPr>
                <w:noProof/>
                <w:webHidden/>
              </w:rPr>
              <w:fldChar w:fldCharType="begin"/>
            </w:r>
            <w:r>
              <w:rPr>
                <w:noProof/>
                <w:webHidden/>
              </w:rPr>
              <w:instrText xml:space="preserve"> PAGEREF _Toc213837352 \h </w:instrText>
            </w:r>
            <w:r>
              <w:rPr>
                <w:noProof/>
                <w:webHidden/>
              </w:rPr>
            </w:r>
            <w:r>
              <w:rPr>
                <w:noProof/>
                <w:webHidden/>
              </w:rPr>
              <w:fldChar w:fldCharType="separate"/>
            </w:r>
            <w:r>
              <w:rPr>
                <w:noProof/>
                <w:webHidden/>
              </w:rPr>
              <w:t>3</w:t>
            </w:r>
            <w:r>
              <w:rPr>
                <w:noProof/>
                <w:webHidden/>
              </w:rPr>
              <w:fldChar w:fldCharType="end"/>
            </w:r>
          </w:hyperlink>
        </w:p>
        <w:p w14:paraId="6FFC901C" w14:textId="521FB577" w:rsidR="006B0294" w:rsidRDefault="006B0294">
          <w:pPr>
            <w:pStyle w:val="Innehll1"/>
            <w:tabs>
              <w:tab w:val="right" w:leader="dot" w:pos="9736"/>
            </w:tabs>
            <w:rPr>
              <w:rFonts w:asciiTheme="minorHAnsi" w:eastAsiaTheme="minorEastAsia" w:hAnsiTheme="minorHAnsi"/>
              <w:b w:val="0"/>
              <w:bCs w:val="0"/>
              <w:noProof/>
              <w:kern w:val="2"/>
              <w:lang w:eastAsia="sv-SE"/>
              <w14:ligatures w14:val="standardContextual"/>
            </w:rPr>
          </w:pPr>
          <w:hyperlink w:anchor="_Toc213837353" w:history="1">
            <w:r w:rsidRPr="000563A9">
              <w:rPr>
                <w:rStyle w:val="Hyperlnk"/>
                <w:noProof/>
              </w:rPr>
              <w:t>Fördjupningsarbetets språk och layout</w:t>
            </w:r>
            <w:r>
              <w:rPr>
                <w:noProof/>
                <w:webHidden/>
              </w:rPr>
              <w:tab/>
            </w:r>
            <w:r>
              <w:rPr>
                <w:noProof/>
                <w:webHidden/>
              </w:rPr>
              <w:fldChar w:fldCharType="begin"/>
            </w:r>
            <w:r>
              <w:rPr>
                <w:noProof/>
                <w:webHidden/>
              </w:rPr>
              <w:instrText xml:space="preserve"> PAGEREF _Toc213837353 \h </w:instrText>
            </w:r>
            <w:r>
              <w:rPr>
                <w:noProof/>
                <w:webHidden/>
              </w:rPr>
            </w:r>
            <w:r>
              <w:rPr>
                <w:noProof/>
                <w:webHidden/>
              </w:rPr>
              <w:fldChar w:fldCharType="separate"/>
            </w:r>
            <w:r>
              <w:rPr>
                <w:noProof/>
                <w:webHidden/>
              </w:rPr>
              <w:t>4</w:t>
            </w:r>
            <w:r>
              <w:rPr>
                <w:noProof/>
                <w:webHidden/>
              </w:rPr>
              <w:fldChar w:fldCharType="end"/>
            </w:r>
          </w:hyperlink>
        </w:p>
        <w:p w14:paraId="47317FE7" w14:textId="7486B3BF"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54" w:history="1">
            <w:r w:rsidRPr="000563A9">
              <w:rPr>
                <w:rStyle w:val="Hyperlnk"/>
                <w:noProof/>
              </w:rPr>
              <w:t>Språk</w:t>
            </w:r>
            <w:r>
              <w:rPr>
                <w:noProof/>
                <w:webHidden/>
              </w:rPr>
              <w:tab/>
            </w:r>
            <w:r>
              <w:rPr>
                <w:noProof/>
                <w:webHidden/>
              </w:rPr>
              <w:fldChar w:fldCharType="begin"/>
            </w:r>
            <w:r>
              <w:rPr>
                <w:noProof/>
                <w:webHidden/>
              </w:rPr>
              <w:instrText xml:space="preserve"> PAGEREF _Toc213837354 \h </w:instrText>
            </w:r>
            <w:r>
              <w:rPr>
                <w:noProof/>
                <w:webHidden/>
              </w:rPr>
            </w:r>
            <w:r>
              <w:rPr>
                <w:noProof/>
                <w:webHidden/>
              </w:rPr>
              <w:fldChar w:fldCharType="separate"/>
            </w:r>
            <w:r>
              <w:rPr>
                <w:noProof/>
                <w:webHidden/>
              </w:rPr>
              <w:t>4</w:t>
            </w:r>
            <w:r>
              <w:rPr>
                <w:noProof/>
                <w:webHidden/>
              </w:rPr>
              <w:fldChar w:fldCharType="end"/>
            </w:r>
          </w:hyperlink>
        </w:p>
        <w:p w14:paraId="510492F7" w14:textId="23EB1ED9"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55" w:history="1">
            <w:r w:rsidRPr="000563A9">
              <w:rPr>
                <w:rStyle w:val="Hyperlnk"/>
                <w:noProof/>
                <w:w w:val="95"/>
              </w:rPr>
              <w:t>Referenshantering</w:t>
            </w:r>
            <w:r>
              <w:rPr>
                <w:noProof/>
                <w:webHidden/>
              </w:rPr>
              <w:tab/>
            </w:r>
            <w:r>
              <w:rPr>
                <w:noProof/>
                <w:webHidden/>
              </w:rPr>
              <w:fldChar w:fldCharType="begin"/>
            </w:r>
            <w:r>
              <w:rPr>
                <w:noProof/>
                <w:webHidden/>
              </w:rPr>
              <w:instrText xml:space="preserve"> PAGEREF _Toc213837355 \h </w:instrText>
            </w:r>
            <w:r>
              <w:rPr>
                <w:noProof/>
                <w:webHidden/>
              </w:rPr>
            </w:r>
            <w:r>
              <w:rPr>
                <w:noProof/>
                <w:webHidden/>
              </w:rPr>
              <w:fldChar w:fldCharType="separate"/>
            </w:r>
            <w:r>
              <w:rPr>
                <w:noProof/>
                <w:webHidden/>
              </w:rPr>
              <w:t>4</w:t>
            </w:r>
            <w:r>
              <w:rPr>
                <w:noProof/>
                <w:webHidden/>
              </w:rPr>
              <w:fldChar w:fldCharType="end"/>
            </w:r>
          </w:hyperlink>
        </w:p>
        <w:p w14:paraId="3786E399" w14:textId="5F00670E"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56" w:history="1">
            <w:r w:rsidRPr="000563A9">
              <w:rPr>
                <w:rStyle w:val="Hyperlnk"/>
                <w:noProof/>
              </w:rPr>
              <w:t>Rubrik och teckenstorlek</w:t>
            </w:r>
            <w:r>
              <w:rPr>
                <w:noProof/>
                <w:webHidden/>
              </w:rPr>
              <w:tab/>
            </w:r>
            <w:r>
              <w:rPr>
                <w:noProof/>
                <w:webHidden/>
              </w:rPr>
              <w:fldChar w:fldCharType="begin"/>
            </w:r>
            <w:r>
              <w:rPr>
                <w:noProof/>
                <w:webHidden/>
              </w:rPr>
              <w:instrText xml:space="preserve"> PAGEREF _Toc213837356 \h </w:instrText>
            </w:r>
            <w:r>
              <w:rPr>
                <w:noProof/>
                <w:webHidden/>
              </w:rPr>
            </w:r>
            <w:r>
              <w:rPr>
                <w:noProof/>
                <w:webHidden/>
              </w:rPr>
              <w:fldChar w:fldCharType="separate"/>
            </w:r>
            <w:r>
              <w:rPr>
                <w:noProof/>
                <w:webHidden/>
              </w:rPr>
              <w:t>4</w:t>
            </w:r>
            <w:r>
              <w:rPr>
                <w:noProof/>
                <w:webHidden/>
              </w:rPr>
              <w:fldChar w:fldCharType="end"/>
            </w:r>
          </w:hyperlink>
        </w:p>
        <w:p w14:paraId="4CD64491" w14:textId="65CEC8C8" w:rsidR="006B0294" w:rsidRDefault="006B0294">
          <w:pPr>
            <w:pStyle w:val="Innehll1"/>
            <w:tabs>
              <w:tab w:val="right" w:leader="dot" w:pos="9736"/>
            </w:tabs>
            <w:rPr>
              <w:rFonts w:asciiTheme="minorHAnsi" w:eastAsiaTheme="minorEastAsia" w:hAnsiTheme="minorHAnsi"/>
              <w:b w:val="0"/>
              <w:bCs w:val="0"/>
              <w:noProof/>
              <w:kern w:val="2"/>
              <w:lang w:eastAsia="sv-SE"/>
              <w14:ligatures w14:val="standardContextual"/>
            </w:rPr>
          </w:pPr>
          <w:hyperlink w:anchor="_Toc213837357" w:history="1">
            <w:r w:rsidRPr="000563A9">
              <w:rPr>
                <w:rStyle w:val="Hyperlnk"/>
                <w:noProof/>
              </w:rPr>
              <w:t>Handläggning av fördjupningsarbete inför examination</w:t>
            </w:r>
            <w:r>
              <w:rPr>
                <w:noProof/>
                <w:webHidden/>
              </w:rPr>
              <w:tab/>
            </w:r>
            <w:r>
              <w:rPr>
                <w:noProof/>
                <w:webHidden/>
              </w:rPr>
              <w:fldChar w:fldCharType="begin"/>
            </w:r>
            <w:r>
              <w:rPr>
                <w:noProof/>
                <w:webHidden/>
              </w:rPr>
              <w:instrText xml:space="preserve"> PAGEREF _Toc213837357 \h </w:instrText>
            </w:r>
            <w:r>
              <w:rPr>
                <w:noProof/>
                <w:webHidden/>
              </w:rPr>
            </w:r>
            <w:r>
              <w:rPr>
                <w:noProof/>
                <w:webHidden/>
              </w:rPr>
              <w:fldChar w:fldCharType="separate"/>
            </w:r>
            <w:r>
              <w:rPr>
                <w:noProof/>
                <w:webHidden/>
              </w:rPr>
              <w:t>4</w:t>
            </w:r>
            <w:r>
              <w:rPr>
                <w:noProof/>
                <w:webHidden/>
              </w:rPr>
              <w:fldChar w:fldCharType="end"/>
            </w:r>
          </w:hyperlink>
        </w:p>
        <w:p w14:paraId="53113C4D" w14:textId="2A0A7BB3" w:rsidR="006B0294" w:rsidRDefault="006B0294">
          <w:pPr>
            <w:pStyle w:val="Innehll1"/>
            <w:tabs>
              <w:tab w:val="right" w:leader="dot" w:pos="9736"/>
            </w:tabs>
            <w:rPr>
              <w:rFonts w:asciiTheme="minorHAnsi" w:eastAsiaTheme="minorEastAsia" w:hAnsiTheme="minorHAnsi"/>
              <w:b w:val="0"/>
              <w:bCs w:val="0"/>
              <w:noProof/>
              <w:kern w:val="2"/>
              <w:lang w:eastAsia="sv-SE"/>
              <w14:ligatures w14:val="standardContextual"/>
            </w:rPr>
          </w:pPr>
          <w:hyperlink w:anchor="_Toc213837358" w:history="1">
            <w:r w:rsidRPr="000563A9">
              <w:rPr>
                <w:rStyle w:val="Hyperlnk"/>
                <w:noProof/>
              </w:rPr>
              <w:t>Kriterier för godkänt fördjupningsarbete på avancerad nivå</w:t>
            </w:r>
            <w:r>
              <w:rPr>
                <w:noProof/>
                <w:webHidden/>
              </w:rPr>
              <w:tab/>
            </w:r>
            <w:r>
              <w:rPr>
                <w:noProof/>
                <w:webHidden/>
              </w:rPr>
              <w:fldChar w:fldCharType="begin"/>
            </w:r>
            <w:r>
              <w:rPr>
                <w:noProof/>
                <w:webHidden/>
              </w:rPr>
              <w:instrText xml:space="preserve"> PAGEREF _Toc213837358 \h </w:instrText>
            </w:r>
            <w:r>
              <w:rPr>
                <w:noProof/>
                <w:webHidden/>
              </w:rPr>
            </w:r>
            <w:r>
              <w:rPr>
                <w:noProof/>
                <w:webHidden/>
              </w:rPr>
              <w:fldChar w:fldCharType="separate"/>
            </w:r>
            <w:r>
              <w:rPr>
                <w:noProof/>
                <w:webHidden/>
              </w:rPr>
              <w:t>4</w:t>
            </w:r>
            <w:r>
              <w:rPr>
                <w:noProof/>
                <w:webHidden/>
              </w:rPr>
              <w:fldChar w:fldCharType="end"/>
            </w:r>
          </w:hyperlink>
        </w:p>
        <w:p w14:paraId="574336B4" w14:textId="60516382"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59" w:history="1">
            <w:r w:rsidRPr="000563A9">
              <w:rPr>
                <w:rStyle w:val="Hyperlnk"/>
                <w:noProof/>
              </w:rPr>
              <w:t>Inledning och Bakgrund</w:t>
            </w:r>
            <w:r>
              <w:rPr>
                <w:noProof/>
                <w:webHidden/>
              </w:rPr>
              <w:tab/>
            </w:r>
            <w:r>
              <w:rPr>
                <w:noProof/>
                <w:webHidden/>
              </w:rPr>
              <w:fldChar w:fldCharType="begin"/>
            </w:r>
            <w:r>
              <w:rPr>
                <w:noProof/>
                <w:webHidden/>
              </w:rPr>
              <w:instrText xml:space="preserve"> PAGEREF _Toc213837359 \h </w:instrText>
            </w:r>
            <w:r>
              <w:rPr>
                <w:noProof/>
                <w:webHidden/>
              </w:rPr>
            </w:r>
            <w:r>
              <w:rPr>
                <w:noProof/>
                <w:webHidden/>
              </w:rPr>
              <w:fldChar w:fldCharType="separate"/>
            </w:r>
            <w:r>
              <w:rPr>
                <w:noProof/>
                <w:webHidden/>
              </w:rPr>
              <w:t>4</w:t>
            </w:r>
            <w:r>
              <w:rPr>
                <w:noProof/>
                <w:webHidden/>
              </w:rPr>
              <w:fldChar w:fldCharType="end"/>
            </w:r>
          </w:hyperlink>
        </w:p>
        <w:p w14:paraId="48968456" w14:textId="5832D9C6"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60" w:history="1">
            <w:r w:rsidRPr="000563A9">
              <w:rPr>
                <w:rStyle w:val="Hyperlnk"/>
                <w:noProof/>
              </w:rPr>
              <w:t>Metodologi, metod och genomförande</w:t>
            </w:r>
            <w:r>
              <w:rPr>
                <w:noProof/>
                <w:webHidden/>
              </w:rPr>
              <w:tab/>
            </w:r>
            <w:r>
              <w:rPr>
                <w:noProof/>
                <w:webHidden/>
              </w:rPr>
              <w:fldChar w:fldCharType="begin"/>
            </w:r>
            <w:r>
              <w:rPr>
                <w:noProof/>
                <w:webHidden/>
              </w:rPr>
              <w:instrText xml:space="preserve"> PAGEREF _Toc213837360 \h </w:instrText>
            </w:r>
            <w:r>
              <w:rPr>
                <w:noProof/>
                <w:webHidden/>
              </w:rPr>
            </w:r>
            <w:r>
              <w:rPr>
                <w:noProof/>
                <w:webHidden/>
              </w:rPr>
              <w:fldChar w:fldCharType="separate"/>
            </w:r>
            <w:r>
              <w:rPr>
                <w:noProof/>
                <w:webHidden/>
              </w:rPr>
              <w:t>5</w:t>
            </w:r>
            <w:r>
              <w:rPr>
                <w:noProof/>
                <w:webHidden/>
              </w:rPr>
              <w:fldChar w:fldCharType="end"/>
            </w:r>
          </w:hyperlink>
        </w:p>
        <w:p w14:paraId="515FB520" w14:textId="7C7BB237"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61" w:history="1">
            <w:r w:rsidRPr="000563A9">
              <w:rPr>
                <w:rStyle w:val="Hyperlnk"/>
                <w:noProof/>
              </w:rPr>
              <w:t>Resultatredovisning</w:t>
            </w:r>
            <w:r>
              <w:rPr>
                <w:noProof/>
                <w:webHidden/>
              </w:rPr>
              <w:tab/>
            </w:r>
            <w:r>
              <w:rPr>
                <w:noProof/>
                <w:webHidden/>
              </w:rPr>
              <w:fldChar w:fldCharType="begin"/>
            </w:r>
            <w:r>
              <w:rPr>
                <w:noProof/>
                <w:webHidden/>
              </w:rPr>
              <w:instrText xml:space="preserve"> PAGEREF _Toc213837361 \h </w:instrText>
            </w:r>
            <w:r>
              <w:rPr>
                <w:noProof/>
                <w:webHidden/>
              </w:rPr>
            </w:r>
            <w:r>
              <w:rPr>
                <w:noProof/>
                <w:webHidden/>
              </w:rPr>
              <w:fldChar w:fldCharType="separate"/>
            </w:r>
            <w:r>
              <w:rPr>
                <w:noProof/>
                <w:webHidden/>
              </w:rPr>
              <w:t>5</w:t>
            </w:r>
            <w:r>
              <w:rPr>
                <w:noProof/>
                <w:webHidden/>
              </w:rPr>
              <w:fldChar w:fldCharType="end"/>
            </w:r>
          </w:hyperlink>
        </w:p>
        <w:p w14:paraId="5FB47D51" w14:textId="75C4AD9D"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62" w:history="1">
            <w:r w:rsidRPr="000563A9">
              <w:rPr>
                <w:rStyle w:val="Hyperlnk"/>
                <w:noProof/>
              </w:rPr>
              <w:t>Diskussion, argumentation och slutsatser</w:t>
            </w:r>
            <w:r>
              <w:rPr>
                <w:noProof/>
                <w:webHidden/>
              </w:rPr>
              <w:tab/>
            </w:r>
            <w:r>
              <w:rPr>
                <w:noProof/>
                <w:webHidden/>
              </w:rPr>
              <w:fldChar w:fldCharType="begin"/>
            </w:r>
            <w:r>
              <w:rPr>
                <w:noProof/>
                <w:webHidden/>
              </w:rPr>
              <w:instrText xml:space="preserve"> PAGEREF _Toc213837362 \h </w:instrText>
            </w:r>
            <w:r>
              <w:rPr>
                <w:noProof/>
                <w:webHidden/>
              </w:rPr>
            </w:r>
            <w:r>
              <w:rPr>
                <w:noProof/>
                <w:webHidden/>
              </w:rPr>
              <w:fldChar w:fldCharType="separate"/>
            </w:r>
            <w:r>
              <w:rPr>
                <w:noProof/>
                <w:webHidden/>
              </w:rPr>
              <w:t>5</w:t>
            </w:r>
            <w:r>
              <w:rPr>
                <w:noProof/>
                <w:webHidden/>
              </w:rPr>
              <w:fldChar w:fldCharType="end"/>
            </w:r>
          </w:hyperlink>
        </w:p>
        <w:p w14:paraId="2A386D76" w14:textId="1E8498C6" w:rsidR="006B0294" w:rsidRDefault="006B0294">
          <w:pPr>
            <w:pStyle w:val="Innehll3"/>
            <w:rPr>
              <w:rFonts w:asciiTheme="minorHAnsi" w:eastAsiaTheme="minorEastAsia" w:hAnsiTheme="minorHAnsi"/>
              <w:noProof/>
              <w:kern w:val="2"/>
              <w:szCs w:val="24"/>
              <w:lang w:eastAsia="sv-SE"/>
              <w14:ligatures w14:val="standardContextual"/>
            </w:rPr>
          </w:pPr>
          <w:hyperlink w:anchor="_Toc213837363" w:history="1">
            <w:r w:rsidRPr="000563A9">
              <w:rPr>
                <w:rStyle w:val="Hyperlnk"/>
                <w:noProof/>
              </w:rPr>
              <w:t>Formalia</w:t>
            </w:r>
            <w:r>
              <w:rPr>
                <w:noProof/>
                <w:webHidden/>
              </w:rPr>
              <w:tab/>
            </w:r>
            <w:r>
              <w:rPr>
                <w:noProof/>
                <w:webHidden/>
              </w:rPr>
              <w:fldChar w:fldCharType="begin"/>
            </w:r>
            <w:r>
              <w:rPr>
                <w:noProof/>
                <w:webHidden/>
              </w:rPr>
              <w:instrText xml:space="preserve"> PAGEREF _Toc213837363 \h </w:instrText>
            </w:r>
            <w:r>
              <w:rPr>
                <w:noProof/>
                <w:webHidden/>
              </w:rPr>
            </w:r>
            <w:r>
              <w:rPr>
                <w:noProof/>
                <w:webHidden/>
              </w:rPr>
              <w:fldChar w:fldCharType="separate"/>
            </w:r>
            <w:r>
              <w:rPr>
                <w:noProof/>
                <w:webHidden/>
              </w:rPr>
              <w:t>5</w:t>
            </w:r>
            <w:r>
              <w:rPr>
                <w:noProof/>
                <w:webHidden/>
              </w:rPr>
              <w:fldChar w:fldCharType="end"/>
            </w:r>
          </w:hyperlink>
        </w:p>
        <w:p w14:paraId="51CC03F5" w14:textId="075B5208" w:rsidR="006B0294" w:rsidRDefault="006B0294">
          <w:pPr>
            <w:pStyle w:val="Innehll1"/>
            <w:tabs>
              <w:tab w:val="right" w:leader="dot" w:pos="9736"/>
            </w:tabs>
            <w:rPr>
              <w:rFonts w:asciiTheme="minorHAnsi" w:eastAsiaTheme="minorEastAsia" w:hAnsiTheme="minorHAnsi"/>
              <w:b w:val="0"/>
              <w:bCs w:val="0"/>
              <w:noProof/>
              <w:kern w:val="2"/>
              <w:lang w:eastAsia="sv-SE"/>
              <w14:ligatures w14:val="standardContextual"/>
            </w:rPr>
          </w:pPr>
          <w:hyperlink w:anchor="_Toc213837364" w:history="1">
            <w:r w:rsidRPr="000563A9">
              <w:rPr>
                <w:rStyle w:val="Hyperlnk"/>
                <w:noProof/>
              </w:rPr>
              <w:t>Betyg</w:t>
            </w:r>
            <w:r>
              <w:rPr>
                <w:noProof/>
                <w:webHidden/>
              </w:rPr>
              <w:tab/>
            </w:r>
            <w:r>
              <w:rPr>
                <w:noProof/>
                <w:webHidden/>
              </w:rPr>
              <w:fldChar w:fldCharType="begin"/>
            </w:r>
            <w:r>
              <w:rPr>
                <w:noProof/>
                <w:webHidden/>
              </w:rPr>
              <w:instrText xml:space="preserve"> PAGEREF _Toc213837364 \h </w:instrText>
            </w:r>
            <w:r>
              <w:rPr>
                <w:noProof/>
                <w:webHidden/>
              </w:rPr>
            </w:r>
            <w:r>
              <w:rPr>
                <w:noProof/>
                <w:webHidden/>
              </w:rPr>
              <w:fldChar w:fldCharType="separate"/>
            </w:r>
            <w:r>
              <w:rPr>
                <w:noProof/>
                <w:webHidden/>
              </w:rPr>
              <w:t>5</w:t>
            </w:r>
            <w:r>
              <w:rPr>
                <w:noProof/>
                <w:webHidden/>
              </w:rPr>
              <w:fldChar w:fldCharType="end"/>
            </w:r>
          </w:hyperlink>
        </w:p>
        <w:p w14:paraId="77D797ED" w14:textId="1AC0C1C5" w:rsidR="00CE6F72" w:rsidRDefault="00CE6F72">
          <w:r>
            <w:rPr>
              <w:b/>
              <w:bCs/>
            </w:rPr>
            <w:fldChar w:fldCharType="end"/>
          </w:r>
        </w:p>
      </w:sdtContent>
    </w:sdt>
    <w:p w14:paraId="24EC64C6" w14:textId="77777777" w:rsidR="00FF1261" w:rsidRPr="008F68C4" w:rsidRDefault="00FF1261" w:rsidP="00EC1885">
      <w:pPr>
        <w:widowControl w:val="0"/>
        <w:tabs>
          <w:tab w:val="left" w:pos="567"/>
        </w:tabs>
        <w:spacing w:before="240" w:after="0" w:line="276" w:lineRule="auto"/>
        <w:jc w:val="both"/>
        <w:outlineLvl w:val="3"/>
        <w:rPr>
          <w:rFonts w:ascii="Times New Roman" w:eastAsia="Times New Roman" w:hAnsi="Times New Roman" w:cs="Times New Roman"/>
          <w:i/>
          <w:sz w:val="24"/>
          <w:szCs w:val="24"/>
        </w:rPr>
      </w:pPr>
      <w:r w:rsidRPr="008F68C4">
        <w:rPr>
          <w:rFonts w:ascii="Times New Roman" w:eastAsia="Times New Roman" w:hAnsi="Times New Roman" w:cs="Times New Roman"/>
          <w:b/>
          <w:bCs/>
          <w:i/>
          <w:sz w:val="24"/>
          <w:szCs w:val="24"/>
        </w:rPr>
        <w:t>Bilagor</w:t>
      </w:r>
    </w:p>
    <w:p w14:paraId="1BE2B535" w14:textId="77777777" w:rsidR="00FF1261" w:rsidRPr="00803BFA" w:rsidRDefault="00AB3E8D" w:rsidP="00D00668">
      <w:pPr>
        <w:widowControl w:val="0"/>
        <w:numPr>
          <w:ilvl w:val="0"/>
          <w:numId w:val="1"/>
        </w:numPr>
        <w:tabs>
          <w:tab w:val="left" w:pos="567"/>
          <w:tab w:val="left" w:pos="965"/>
        </w:tabs>
        <w:spacing w:before="120" w:after="0" w:line="276" w:lineRule="auto"/>
        <w:ind w:left="1560" w:hanging="633"/>
        <w:jc w:val="both"/>
        <w:rPr>
          <w:rFonts w:ascii="Times New Roman" w:eastAsia="Times New Roman" w:hAnsi="Times New Roman" w:cs="Times New Roman"/>
          <w:sz w:val="24"/>
          <w:szCs w:val="24"/>
        </w:rPr>
      </w:pPr>
      <w:r w:rsidRPr="008F68C4">
        <w:rPr>
          <w:rFonts w:ascii="Times New Roman" w:eastAsia="Times New Roman" w:hAnsi="Times New Roman" w:cs="Times New Roman"/>
          <w:sz w:val="24"/>
          <w:szCs w:val="24"/>
        </w:rPr>
        <w:t>Mall på uppsatsens layout</w:t>
      </w:r>
    </w:p>
    <w:p w14:paraId="634E6B59" w14:textId="77777777" w:rsidR="009F5ADF" w:rsidRDefault="009F5ADF" w:rsidP="00EB3C68">
      <w:pPr>
        <w:pStyle w:val="Rubrik1"/>
        <w:ind w:firstLine="170"/>
      </w:pPr>
      <w:bookmarkStart w:id="1" w:name="_Toc124343228"/>
    </w:p>
    <w:p w14:paraId="52791EE8" w14:textId="77777777" w:rsidR="00895CED" w:rsidRDefault="00895CED" w:rsidP="00EB3C68">
      <w:pPr>
        <w:pStyle w:val="Rubrik1"/>
        <w:ind w:firstLine="170"/>
        <w:sectPr w:rsidR="00895CED" w:rsidSect="008B5414">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02" w:footer="0" w:gutter="0"/>
          <w:cols w:space="720"/>
          <w:titlePg/>
          <w:docGrid w:linePitch="299"/>
        </w:sectPr>
      </w:pPr>
    </w:p>
    <w:p w14:paraId="0BA38180" w14:textId="77777777" w:rsidR="00AD5321" w:rsidRPr="008E27D4" w:rsidRDefault="00AD5321" w:rsidP="00EB3C68">
      <w:pPr>
        <w:pStyle w:val="Rubrik1"/>
        <w:ind w:firstLine="170"/>
      </w:pPr>
      <w:bookmarkStart w:id="2" w:name="_Toc213837340"/>
      <w:r w:rsidRPr="008E27D4">
        <w:lastRenderedPageBreak/>
        <w:t xml:space="preserve">Introduktion till </w:t>
      </w:r>
      <w:r w:rsidR="00E600FF" w:rsidRPr="008E27D4">
        <w:t>fördjupningsarbetet</w:t>
      </w:r>
      <w:bookmarkEnd w:id="1"/>
      <w:bookmarkEnd w:id="2"/>
    </w:p>
    <w:p w14:paraId="1AABCF76" w14:textId="77777777" w:rsidR="00AD5321" w:rsidRPr="008F68C4" w:rsidRDefault="00E600FF" w:rsidP="00543B24">
      <w:pPr>
        <w:widowControl w:val="0"/>
        <w:tabs>
          <w:tab w:val="left" w:pos="567"/>
        </w:tabs>
        <w:spacing w:before="120"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Fördjupningsarbete</w:t>
      </w:r>
      <w:r w:rsidR="00AD5321" w:rsidRPr="008F68C4">
        <w:rPr>
          <w:rFonts w:ascii="Times New Roman" w:eastAsia="Times New Roman" w:hAnsi="Times New Roman" w:cs="Times New Roman"/>
          <w:sz w:val="24"/>
          <w:szCs w:val="24"/>
        </w:rPr>
        <w:t xml:space="preserve">t </w:t>
      </w:r>
      <w:r w:rsidR="00AD5321" w:rsidRPr="008F68C4">
        <w:rPr>
          <w:rFonts w:ascii="Times New Roman" w:hAnsi="Times New Roman" w:cs="Times New Roman"/>
          <w:sz w:val="24"/>
          <w:szCs w:val="24"/>
        </w:rPr>
        <w:t>följer högskolelagen</w:t>
      </w:r>
      <w:r w:rsidR="00471076">
        <w:rPr>
          <w:rFonts w:ascii="Times New Roman" w:hAnsi="Times New Roman" w:cs="Times New Roman"/>
          <w:sz w:val="24"/>
          <w:szCs w:val="24"/>
        </w:rPr>
        <w:t xml:space="preserve">. Denna anger bland annat </w:t>
      </w:r>
      <w:r w:rsidR="00AD5321" w:rsidRPr="008F68C4">
        <w:rPr>
          <w:rFonts w:ascii="Times New Roman" w:hAnsi="Times New Roman" w:cs="Times New Roman"/>
          <w:sz w:val="24"/>
          <w:szCs w:val="24"/>
        </w:rPr>
        <w:t>att studenten skall tillägna sig ett vetenskapligt förhållningssätt vilket innefattar förmåga till självständig och kritisk bedömning, förmåga att självständigt lösa problem, förmåga att följa kunskapsutvecklingen samt förmåga till kunskapsutbyte på vetenskaplig nivå (</w:t>
      </w:r>
      <w:r w:rsidR="005402BD">
        <w:rPr>
          <w:rFonts w:ascii="Times New Roman" w:hAnsi="Times New Roman" w:cs="Times New Roman"/>
          <w:sz w:val="24"/>
          <w:szCs w:val="24"/>
        </w:rPr>
        <w:t xml:space="preserve">SFS </w:t>
      </w:r>
      <w:r w:rsidR="00AD5321" w:rsidRPr="008F68C4">
        <w:rPr>
          <w:rFonts w:ascii="Times New Roman" w:hAnsi="Times New Roman" w:cs="Times New Roman"/>
          <w:sz w:val="24"/>
          <w:szCs w:val="24"/>
        </w:rPr>
        <w:t>1992:1434 8§)</w:t>
      </w:r>
      <w:r w:rsidR="00AD5321" w:rsidRPr="008F68C4">
        <w:rPr>
          <w:rFonts w:ascii="Times New Roman" w:eastAsia="Times New Roman" w:hAnsi="Times New Roman" w:cs="Times New Roman"/>
          <w:sz w:val="24"/>
          <w:szCs w:val="24"/>
        </w:rPr>
        <w:t xml:space="preserve">. Det självständiga </w:t>
      </w:r>
      <w:r w:rsidR="00471076">
        <w:rPr>
          <w:rFonts w:ascii="Times New Roman" w:eastAsia="Times New Roman" w:hAnsi="Times New Roman" w:cs="Times New Roman"/>
          <w:sz w:val="24"/>
          <w:szCs w:val="24"/>
        </w:rPr>
        <w:t>fördjupnings</w:t>
      </w:r>
      <w:r w:rsidR="00AD5321" w:rsidRPr="008F68C4">
        <w:rPr>
          <w:rFonts w:ascii="Times New Roman" w:eastAsia="Times New Roman" w:hAnsi="Times New Roman" w:cs="Times New Roman"/>
          <w:sz w:val="24"/>
          <w:szCs w:val="24"/>
        </w:rPr>
        <w:t>arbetet omfattar 7,5 högskolepoäng</w:t>
      </w:r>
      <w:r w:rsidR="00AD5321" w:rsidRPr="00C81341">
        <w:rPr>
          <w:rFonts w:ascii="Times New Roman" w:eastAsia="Times New Roman" w:hAnsi="Times New Roman" w:cs="Times New Roman"/>
          <w:sz w:val="24"/>
          <w:szCs w:val="24"/>
        </w:rPr>
        <w:t xml:space="preserve">. Syftet med </w:t>
      </w:r>
      <w:r w:rsidRPr="00C81341">
        <w:rPr>
          <w:rFonts w:ascii="Times New Roman" w:eastAsia="Times New Roman" w:hAnsi="Times New Roman" w:cs="Times New Roman"/>
          <w:sz w:val="24"/>
          <w:szCs w:val="24"/>
        </w:rPr>
        <w:t>fördjupningsarbete</w:t>
      </w:r>
      <w:r w:rsidR="00AD5321" w:rsidRPr="00C81341">
        <w:rPr>
          <w:rFonts w:ascii="Times New Roman" w:eastAsia="Times New Roman" w:hAnsi="Times New Roman" w:cs="Times New Roman"/>
          <w:sz w:val="24"/>
          <w:szCs w:val="24"/>
        </w:rPr>
        <w:t>t är att nå en fördjupning i såväl huvudområde som vetenskapliga metoder och forskningsetik</w:t>
      </w:r>
      <w:r w:rsidR="00AD5321" w:rsidRPr="008F68C4">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fördjupningsarbete</w:t>
      </w:r>
      <w:r w:rsidR="00AD5321" w:rsidRPr="008F68C4">
        <w:rPr>
          <w:rFonts w:ascii="Times New Roman" w:eastAsia="Times New Roman" w:hAnsi="Times New Roman" w:cs="Times New Roman"/>
          <w:sz w:val="24"/>
          <w:szCs w:val="24"/>
        </w:rPr>
        <w:t xml:space="preserve">t ingår att planera, genomföra och skriftligt rapportera </w:t>
      </w:r>
      <w:r>
        <w:rPr>
          <w:rFonts w:ascii="Times New Roman" w:eastAsia="Times New Roman" w:hAnsi="Times New Roman" w:cs="Times New Roman"/>
          <w:sz w:val="24"/>
          <w:szCs w:val="24"/>
        </w:rPr>
        <w:t>fördjupningsarbete</w:t>
      </w:r>
      <w:r w:rsidR="00AD5321" w:rsidRPr="008F68C4">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Fördjupningsarbete</w:t>
      </w:r>
      <w:r w:rsidR="00AD5321" w:rsidRPr="008F68C4">
        <w:rPr>
          <w:rFonts w:ascii="Times New Roman" w:eastAsia="Times New Roman" w:hAnsi="Times New Roman" w:cs="Times New Roman"/>
          <w:sz w:val="24"/>
          <w:szCs w:val="24"/>
        </w:rPr>
        <w:t xml:space="preserve">t är således en fördjupning inom huvudområdet och det problemområde som väljs skall vara giltigt för huvudområdet och specialistsjuksköterskans kompetensområde. Val av </w:t>
      </w:r>
      <w:r w:rsidR="00304A21" w:rsidRPr="008F68C4">
        <w:rPr>
          <w:rFonts w:ascii="Times New Roman" w:eastAsia="Times New Roman" w:hAnsi="Times New Roman" w:cs="Times New Roman"/>
          <w:sz w:val="24"/>
          <w:szCs w:val="24"/>
        </w:rPr>
        <w:t xml:space="preserve">inriktningsspecifikt </w:t>
      </w:r>
      <w:r w:rsidR="00AD5321" w:rsidRPr="008F68C4">
        <w:rPr>
          <w:rFonts w:ascii="Times New Roman" w:eastAsia="Times New Roman" w:hAnsi="Times New Roman" w:cs="Times New Roman"/>
          <w:sz w:val="24"/>
          <w:szCs w:val="24"/>
        </w:rPr>
        <w:t xml:space="preserve">problemområde, problemformulering och syfte utgör centrala delar i </w:t>
      </w:r>
      <w:r>
        <w:rPr>
          <w:rFonts w:ascii="Times New Roman" w:eastAsia="Times New Roman" w:hAnsi="Times New Roman" w:cs="Times New Roman"/>
          <w:sz w:val="24"/>
          <w:szCs w:val="24"/>
        </w:rPr>
        <w:t>fördjupningsarbete</w:t>
      </w:r>
      <w:r w:rsidR="00AD5321" w:rsidRPr="008F68C4">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Fördjupningsarbete</w:t>
      </w:r>
      <w:r w:rsidR="00AD5321" w:rsidRPr="008F68C4">
        <w:rPr>
          <w:rFonts w:ascii="Times New Roman" w:eastAsia="Times New Roman" w:hAnsi="Times New Roman" w:cs="Times New Roman"/>
          <w:sz w:val="24"/>
          <w:szCs w:val="24"/>
        </w:rPr>
        <w:t>t kan genomföras som en uppsats (på svenska) eller en vetenskaplig artikel (på engelska).</w:t>
      </w:r>
    </w:p>
    <w:p w14:paraId="4C42B20A" w14:textId="77777777" w:rsidR="00AD5321" w:rsidRPr="008F68C4" w:rsidRDefault="00AD5321" w:rsidP="00543B24">
      <w:pPr>
        <w:pStyle w:val="Rubrik2"/>
        <w:spacing w:line="276" w:lineRule="auto"/>
        <w:ind w:left="567"/>
        <w:jc w:val="both"/>
        <w:rPr>
          <w:rFonts w:cs="Times New Roman"/>
        </w:rPr>
      </w:pPr>
      <w:bookmarkStart w:id="3" w:name="_Toc124343229"/>
      <w:bookmarkStart w:id="4" w:name="_Toc213837341"/>
      <w:r w:rsidRPr="008F68C4">
        <w:rPr>
          <w:rFonts w:cs="Times New Roman"/>
        </w:rPr>
        <w:t>Huvudområdet omvårdnad</w:t>
      </w:r>
      <w:bookmarkEnd w:id="3"/>
      <w:bookmarkEnd w:id="4"/>
    </w:p>
    <w:p w14:paraId="35B5111C" w14:textId="6698579B" w:rsidR="00AD5321" w:rsidRDefault="00AD5321" w:rsidP="00CD402F">
      <w:pPr>
        <w:widowControl w:val="0"/>
        <w:tabs>
          <w:tab w:val="left" w:pos="567"/>
        </w:tabs>
        <w:spacing w:before="120" w:after="0" w:line="276" w:lineRule="auto"/>
        <w:ind w:left="567"/>
        <w:jc w:val="both"/>
        <w:rPr>
          <w:rFonts w:ascii="Times New Roman" w:eastAsia="Times New Roman" w:hAnsi="Times New Roman" w:cs="Times New Roman"/>
          <w:sz w:val="24"/>
          <w:szCs w:val="24"/>
        </w:rPr>
      </w:pPr>
      <w:r w:rsidRPr="008F68C4">
        <w:rPr>
          <w:rFonts w:ascii="Times New Roman" w:eastAsia="Times New Roman" w:hAnsi="Times New Roman" w:cs="Times New Roman"/>
          <w:sz w:val="24"/>
          <w:szCs w:val="24"/>
        </w:rPr>
        <w:t>Examen ges inom huvudområdet omvårdnad</w:t>
      </w:r>
      <w:r w:rsidR="00CD402F">
        <w:rPr>
          <w:rFonts w:ascii="Times New Roman" w:eastAsia="Times New Roman" w:hAnsi="Times New Roman" w:cs="Times New Roman"/>
          <w:sz w:val="24"/>
          <w:szCs w:val="24"/>
        </w:rPr>
        <w:t>.</w:t>
      </w:r>
      <w:r w:rsidR="00471076">
        <w:rPr>
          <w:rFonts w:ascii="Times New Roman" w:eastAsia="Times New Roman" w:hAnsi="Times New Roman" w:cs="Times New Roman"/>
          <w:sz w:val="24"/>
          <w:szCs w:val="24"/>
        </w:rPr>
        <w:t xml:space="preserve"> </w:t>
      </w:r>
      <w:r w:rsidR="00CD402F" w:rsidRPr="00114F29">
        <w:rPr>
          <w:rFonts w:ascii="Times New Roman" w:eastAsia="Times New Roman" w:hAnsi="Times New Roman" w:cs="Times New Roman"/>
          <w:sz w:val="24"/>
          <w:szCs w:val="24"/>
        </w:rPr>
        <w:t>Omvårdnad och vårdvetenskap täcker kunskapsområden som syftar till att främja människors hälsa genom hela livscykeln, från livets början, genom åldrandet till döendet och döden. Omvårdnad och vårdvetenskap omfattar teorier och metoder som hjälper till att förstå människors livssituationer i relation till hälsa och förändringar i hälsotillstånd. Centrala begrepp är människa, hälsa, miljö, vårdande och lidande där hälsa ses som något mer än bara frånvaro av sjukdom. Samspelet mellan patient, närstående och vårdpersonal samt miljöns betydelse betonas. Vid Högskolan Väst läggs särskild tonvikt på perspektiven jämlikhet och normmedvetenhet i omvårdnad och vårdvetenskap</w:t>
      </w:r>
      <w:r w:rsidR="00CD402F" w:rsidRPr="00CD402F">
        <w:rPr>
          <w:rFonts w:ascii="Times New Roman" w:eastAsia="Times New Roman" w:hAnsi="Times New Roman" w:cs="Times New Roman"/>
          <w:color w:val="EE0000"/>
          <w:sz w:val="24"/>
          <w:szCs w:val="24"/>
        </w:rPr>
        <w:t>.</w:t>
      </w:r>
      <w:r w:rsidR="00CD402F">
        <w:rPr>
          <w:rFonts w:ascii="Times New Roman" w:eastAsia="Times New Roman" w:hAnsi="Times New Roman" w:cs="Times New Roman"/>
          <w:sz w:val="24"/>
          <w:szCs w:val="24"/>
        </w:rPr>
        <w:t xml:space="preserve"> </w:t>
      </w:r>
      <w:r w:rsidRPr="008F68C4">
        <w:rPr>
          <w:rFonts w:ascii="Times New Roman" w:eastAsia="Times New Roman" w:hAnsi="Times New Roman" w:cs="Times New Roman"/>
          <w:sz w:val="24"/>
          <w:szCs w:val="24"/>
        </w:rPr>
        <w:t>Medicinsk vetenskap, humaniora, pedagogik och samhällsvetenskap utgör stödämnen till huvudområdet omvårdnad.</w:t>
      </w:r>
    </w:p>
    <w:p w14:paraId="7E5E3317" w14:textId="77777777" w:rsidR="003E4E4C" w:rsidRPr="008F68C4" w:rsidRDefault="00E600FF" w:rsidP="00543B24">
      <w:pPr>
        <w:pStyle w:val="Rubrik2"/>
        <w:spacing w:line="276" w:lineRule="auto"/>
        <w:ind w:left="0" w:firstLine="567"/>
        <w:jc w:val="both"/>
        <w:rPr>
          <w:rFonts w:cs="Times New Roman"/>
        </w:rPr>
      </w:pPr>
      <w:bookmarkStart w:id="5" w:name="_Toc124343230"/>
      <w:bookmarkStart w:id="6" w:name="_Toc213837342"/>
      <w:r>
        <w:rPr>
          <w:rFonts w:cs="Times New Roman"/>
        </w:rPr>
        <w:t>Fördjupningsarbete</w:t>
      </w:r>
      <w:r w:rsidR="003E4E4C" w:rsidRPr="008F68C4">
        <w:rPr>
          <w:rFonts w:cs="Times New Roman"/>
        </w:rPr>
        <w:t>ts genomförande</w:t>
      </w:r>
      <w:bookmarkEnd w:id="5"/>
      <w:bookmarkEnd w:id="6"/>
    </w:p>
    <w:p w14:paraId="7EDAE3FA" w14:textId="2EB2ACA2" w:rsidR="00526DAE" w:rsidRPr="00C81341" w:rsidRDefault="00E600FF" w:rsidP="00543B24">
      <w:pPr>
        <w:widowControl w:val="0"/>
        <w:tabs>
          <w:tab w:val="left" w:pos="567"/>
        </w:tabs>
        <w:spacing w:after="0" w:line="276" w:lineRule="auto"/>
        <w:ind w:left="567"/>
        <w:jc w:val="both"/>
        <w:rPr>
          <w:rFonts w:ascii="Times New Roman" w:hAnsi="Times New Roman" w:cs="Times New Roman"/>
          <w:sz w:val="24"/>
          <w:szCs w:val="24"/>
        </w:rPr>
      </w:pPr>
      <w:r w:rsidRPr="00C81341">
        <w:rPr>
          <w:rFonts w:ascii="Times New Roman" w:hAnsi="Times New Roman" w:cs="Times New Roman"/>
          <w:sz w:val="24"/>
          <w:szCs w:val="24"/>
        </w:rPr>
        <w:t>Fördjupningsarbete</w:t>
      </w:r>
      <w:r w:rsidR="003E4E4C" w:rsidRPr="00C81341">
        <w:rPr>
          <w:rFonts w:ascii="Times New Roman" w:hAnsi="Times New Roman" w:cs="Times New Roman"/>
          <w:sz w:val="24"/>
          <w:szCs w:val="24"/>
        </w:rPr>
        <w:t xml:space="preserve">t genomförs </w:t>
      </w:r>
      <w:r w:rsidR="00B55EB4" w:rsidRPr="00114F29">
        <w:rPr>
          <w:rFonts w:ascii="Times New Roman" w:hAnsi="Times New Roman" w:cs="Times New Roman"/>
          <w:sz w:val="24"/>
          <w:szCs w:val="24"/>
        </w:rPr>
        <w:t xml:space="preserve">individuellt </w:t>
      </w:r>
      <w:r w:rsidR="00296A2A" w:rsidRPr="00114F29">
        <w:rPr>
          <w:rFonts w:ascii="Times New Roman" w:hAnsi="Times New Roman" w:cs="Times New Roman"/>
          <w:sz w:val="24"/>
          <w:szCs w:val="24"/>
        </w:rPr>
        <w:t xml:space="preserve">och självständigt </w:t>
      </w:r>
      <w:r w:rsidR="009865C5" w:rsidRPr="00C81341">
        <w:rPr>
          <w:rFonts w:ascii="Times New Roman" w:hAnsi="Times New Roman" w:cs="Times New Roman"/>
          <w:sz w:val="24"/>
          <w:szCs w:val="24"/>
        </w:rPr>
        <w:t xml:space="preserve">som </w:t>
      </w:r>
      <w:r w:rsidR="00A20340" w:rsidRPr="00C81341">
        <w:rPr>
          <w:rFonts w:ascii="Times New Roman" w:hAnsi="Times New Roman" w:cs="Times New Roman"/>
          <w:sz w:val="24"/>
          <w:szCs w:val="24"/>
        </w:rPr>
        <w:t xml:space="preserve">en </w:t>
      </w:r>
      <w:r w:rsidR="009865C5" w:rsidRPr="00C81341">
        <w:rPr>
          <w:rFonts w:ascii="Times New Roman" w:hAnsi="Times New Roman" w:cs="Times New Roman"/>
          <w:sz w:val="24"/>
          <w:szCs w:val="24"/>
        </w:rPr>
        <w:t xml:space="preserve">systematisk </w:t>
      </w:r>
      <w:r w:rsidR="00A20340" w:rsidRPr="00C81341">
        <w:rPr>
          <w:rFonts w:ascii="Times New Roman" w:hAnsi="Times New Roman" w:cs="Times New Roman"/>
          <w:sz w:val="24"/>
          <w:szCs w:val="24"/>
        </w:rPr>
        <w:t>litteratur</w:t>
      </w:r>
      <w:r w:rsidR="009865C5" w:rsidRPr="00C81341">
        <w:rPr>
          <w:rFonts w:ascii="Times New Roman" w:hAnsi="Times New Roman" w:cs="Times New Roman"/>
          <w:sz w:val="24"/>
          <w:szCs w:val="24"/>
        </w:rPr>
        <w:t>översikt</w:t>
      </w:r>
      <w:r w:rsidR="00B55EB4" w:rsidRPr="00C81341">
        <w:rPr>
          <w:rFonts w:ascii="Times New Roman" w:hAnsi="Times New Roman" w:cs="Times New Roman"/>
          <w:sz w:val="24"/>
          <w:szCs w:val="24"/>
        </w:rPr>
        <w:t>.</w:t>
      </w:r>
      <w:r w:rsidR="003E4E4C" w:rsidRPr="00C81341">
        <w:rPr>
          <w:rFonts w:ascii="Times New Roman" w:hAnsi="Times New Roman" w:cs="Times New Roman"/>
          <w:sz w:val="24"/>
          <w:szCs w:val="24"/>
        </w:rPr>
        <w:t xml:space="preserve"> </w:t>
      </w:r>
      <w:r w:rsidR="00B55EB4" w:rsidRPr="00C81341">
        <w:rPr>
          <w:rFonts w:ascii="Times New Roman" w:hAnsi="Times New Roman" w:cs="Times New Roman"/>
          <w:sz w:val="24"/>
          <w:szCs w:val="24"/>
        </w:rPr>
        <w:t xml:space="preserve">Det </w:t>
      </w:r>
      <w:r w:rsidR="003E4E4C" w:rsidRPr="00C81341">
        <w:rPr>
          <w:rFonts w:ascii="Times New Roman" w:hAnsi="Times New Roman" w:cs="Times New Roman"/>
          <w:sz w:val="24"/>
          <w:szCs w:val="24"/>
        </w:rPr>
        <w:t xml:space="preserve">innebär att </w:t>
      </w:r>
      <w:r w:rsidR="00A20340" w:rsidRPr="00C81341">
        <w:rPr>
          <w:rFonts w:ascii="Times New Roman" w:hAnsi="Times New Roman" w:cs="Times New Roman"/>
          <w:sz w:val="24"/>
          <w:szCs w:val="24"/>
        </w:rPr>
        <w:t xml:space="preserve">systematiskt söka, kvalitetsgranska, tolka, syntetisera och diskutera </w:t>
      </w:r>
      <w:r w:rsidR="00D22290" w:rsidRPr="00C81341">
        <w:rPr>
          <w:rFonts w:ascii="Times New Roman" w:hAnsi="Times New Roman" w:cs="Times New Roman"/>
          <w:sz w:val="24"/>
          <w:szCs w:val="24"/>
        </w:rPr>
        <w:t>den vetenskapliga litteraturen i</w:t>
      </w:r>
      <w:r w:rsidR="00A20340" w:rsidRPr="00C81341">
        <w:rPr>
          <w:rFonts w:ascii="Times New Roman" w:hAnsi="Times New Roman" w:cs="Times New Roman"/>
          <w:sz w:val="24"/>
          <w:szCs w:val="24"/>
        </w:rPr>
        <w:t>nom specialistområdet.</w:t>
      </w:r>
      <w:r w:rsidR="009865C5" w:rsidRPr="00C81341">
        <w:rPr>
          <w:rFonts w:ascii="Times New Roman" w:hAnsi="Times New Roman" w:cs="Times New Roman"/>
          <w:sz w:val="24"/>
          <w:szCs w:val="24"/>
        </w:rPr>
        <w:t xml:space="preserve"> </w:t>
      </w:r>
    </w:p>
    <w:p w14:paraId="2E68D9F1" w14:textId="77777777" w:rsidR="00670217" w:rsidRPr="008F68C4" w:rsidRDefault="00670217" w:rsidP="00543B24">
      <w:pPr>
        <w:widowControl w:val="0"/>
        <w:tabs>
          <w:tab w:val="left" w:pos="567"/>
        </w:tabs>
        <w:spacing w:after="0" w:line="276" w:lineRule="auto"/>
        <w:ind w:left="567"/>
        <w:jc w:val="both"/>
        <w:rPr>
          <w:rFonts w:ascii="Times New Roman" w:hAnsi="Times New Roman" w:cs="Times New Roman"/>
          <w:sz w:val="24"/>
          <w:szCs w:val="24"/>
          <w:lang w:val="sv-FI"/>
        </w:rPr>
      </w:pPr>
    </w:p>
    <w:p w14:paraId="00B7E2C3" w14:textId="7A78D1C9" w:rsidR="00393D34" w:rsidRPr="008F68C4" w:rsidRDefault="009865C5" w:rsidP="00404EFA">
      <w:pPr>
        <w:widowControl w:val="0"/>
        <w:tabs>
          <w:tab w:val="left" w:pos="567"/>
        </w:tabs>
        <w:spacing w:after="0" w:line="276" w:lineRule="auto"/>
        <w:ind w:left="567"/>
        <w:jc w:val="both"/>
        <w:rPr>
          <w:rFonts w:ascii="Times New Roman" w:hAnsi="Times New Roman" w:cs="Times New Roman"/>
          <w:sz w:val="24"/>
          <w:szCs w:val="24"/>
          <w:lang w:val="sv-FI"/>
        </w:rPr>
      </w:pPr>
      <w:r w:rsidRPr="008F68C4">
        <w:rPr>
          <w:rFonts w:ascii="Times New Roman" w:hAnsi="Times New Roman" w:cs="Times New Roman"/>
          <w:sz w:val="24"/>
          <w:szCs w:val="24"/>
          <w:lang w:val="sv-FI"/>
        </w:rPr>
        <w:t xml:space="preserve">För mer ingående beskrivning av metodiken kring systematiska </w:t>
      </w:r>
      <w:r w:rsidR="00792200" w:rsidRPr="008F68C4">
        <w:rPr>
          <w:rFonts w:ascii="Times New Roman" w:hAnsi="Times New Roman" w:cs="Times New Roman"/>
          <w:sz w:val="24"/>
          <w:szCs w:val="24"/>
          <w:lang w:val="sv-FI"/>
        </w:rPr>
        <w:t xml:space="preserve">litteraturöversikter rekommenderas </w:t>
      </w:r>
      <w:r w:rsidR="009D5DC3" w:rsidRPr="008F68C4">
        <w:rPr>
          <w:rFonts w:ascii="Times New Roman" w:hAnsi="Times New Roman" w:cs="Times New Roman"/>
          <w:sz w:val="24"/>
          <w:szCs w:val="24"/>
          <w:lang w:val="sv-FI"/>
        </w:rPr>
        <w:t xml:space="preserve">relevant metodlitteratur såsom metodböcker och metodartiklar. </w:t>
      </w:r>
    </w:p>
    <w:p w14:paraId="07521FC6" w14:textId="77777777" w:rsidR="003E4E4C" w:rsidRPr="001769DB" w:rsidRDefault="00E600FF" w:rsidP="001769DB">
      <w:pPr>
        <w:pStyle w:val="Rubrik1"/>
      </w:pPr>
      <w:bookmarkStart w:id="7" w:name="_Toc124343239"/>
      <w:bookmarkStart w:id="8" w:name="_Toc213837343"/>
      <w:r w:rsidRPr="001769DB">
        <w:t>Fördjupningsarbete</w:t>
      </w:r>
      <w:r w:rsidR="003E4E4C" w:rsidRPr="001769DB">
        <w:t>ts struktur</w:t>
      </w:r>
      <w:bookmarkEnd w:id="7"/>
      <w:bookmarkEnd w:id="8"/>
      <w:r w:rsidR="003E4E4C" w:rsidRPr="001769DB">
        <w:t xml:space="preserve"> </w:t>
      </w:r>
    </w:p>
    <w:p w14:paraId="7499A686" w14:textId="77777777" w:rsidR="003E4E4C" w:rsidRPr="008F68C4" w:rsidRDefault="003E4E4C" w:rsidP="00543B24">
      <w:pPr>
        <w:widowControl w:val="0"/>
        <w:tabs>
          <w:tab w:val="left" w:pos="2410"/>
        </w:tabs>
        <w:spacing w:before="120" w:after="0" w:line="276" w:lineRule="auto"/>
        <w:ind w:left="2410" w:hanging="1843"/>
        <w:jc w:val="both"/>
        <w:rPr>
          <w:rFonts w:ascii="Times New Roman" w:eastAsia="Times New Roman" w:hAnsi="Times New Roman" w:cs="Times New Roman"/>
          <w:sz w:val="24"/>
          <w:szCs w:val="24"/>
        </w:rPr>
      </w:pPr>
      <w:r w:rsidRPr="008F68C4">
        <w:rPr>
          <w:rFonts w:ascii="Times New Roman" w:eastAsia="Times New Roman" w:hAnsi="Times New Roman" w:cs="Times New Roman"/>
          <w:sz w:val="24"/>
          <w:szCs w:val="24"/>
        </w:rPr>
        <w:t xml:space="preserve">Försättsblad: </w:t>
      </w:r>
      <w:r w:rsidRPr="008F68C4">
        <w:rPr>
          <w:rFonts w:ascii="Times New Roman" w:eastAsia="Times New Roman" w:hAnsi="Times New Roman" w:cs="Times New Roman"/>
          <w:sz w:val="24"/>
          <w:szCs w:val="24"/>
        </w:rPr>
        <w:tab/>
        <w:t>För utformningen av försättsblad, se Bilaga I.</w:t>
      </w:r>
    </w:p>
    <w:p w14:paraId="34149898" w14:textId="43C185B0" w:rsidR="00F86DDB" w:rsidRDefault="003E4E4C" w:rsidP="00201776">
      <w:pPr>
        <w:widowControl w:val="0"/>
        <w:tabs>
          <w:tab w:val="left" w:pos="2410"/>
        </w:tabs>
        <w:spacing w:before="120" w:after="0" w:line="276" w:lineRule="auto"/>
        <w:ind w:left="2410" w:hanging="1843"/>
        <w:jc w:val="both"/>
        <w:rPr>
          <w:rFonts w:ascii="Times New Roman" w:eastAsia="Times New Roman" w:hAnsi="Times New Roman" w:cs="Times New Roman"/>
          <w:sz w:val="24"/>
          <w:szCs w:val="24"/>
        </w:rPr>
      </w:pPr>
      <w:r w:rsidRPr="008F68C4">
        <w:rPr>
          <w:rFonts w:ascii="Times New Roman" w:eastAsia="Times New Roman" w:hAnsi="Times New Roman" w:cs="Times New Roman"/>
          <w:sz w:val="24"/>
          <w:szCs w:val="24"/>
        </w:rPr>
        <w:t xml:space="preserve">Innehåll: </w:t>
      </w:r>
      <w:r w:rsidRPr="008F68C4">
        <w:rPr>
          <w:rFonts w:ascii="Times New Roman" w:eastAsia="Times New Roman" w:hAnsi="Times New Roman" w:cs="Times New Roman"/>
          <w:sz w:val="24"/>
          <w:szCs w:val="24"/>
        </w:rPr>
        <w:tab/>
        <w:t xml:space="preserve">Innehållsförteckningen skall återfinnas på sidan två (onumrerad). </w:t>
      </w:r>
    </w:p>
    <w:p w14:paraId="152EC2A8" w14:textId="77777777" w:rsidR="000C74F1" w:rsidRPr="00F86DDB" w:rsidRDefault="003E4E4C" w:rsidP="00543B24">
      <w:pPr>
        <w:widowControl w:val="0"/>
        <w:tabs>
          <w:tab w:val="left" w:pos="567"/>
          <w:tab w:val="left" w:pos="2410"/>
        </w:tabs>
        <w:spacing w:before="120" w:after="0" w:line="276" w:lineRule="auto"/>
        <w:ind w:left="567"/>
        <w:jc w:val="both"/>
        <w:rPr>
          <w:rFonts w:ascii="Times New Roman" w:eastAsia="Times New Roman" w:hAnsi="Times New Roman" w:cs="Times New Roman"/>
          <w:w w:val="95"/>
          <w:sz w:val="24"/>
          <w:szCs w:val="24"/>
        </w:rPr>
      </w:pPr>
      <w:r w:rsidRPr="008F68C4">
        <w:rPr>
          <w:rFonts w:ascii="Times New Roman" w:eastAsia="Times New Roman" w:hAnsi="Times New Roman" w:cs="Times New Roman"/>
          <w:sz w:val="24"/>
          <w:szCs w:val="24"/>
        </w:rPr>
        <w:t xml:space="preserve">Under följande avsnitt beskrivs vad som ska ingå under </w:t>
      </w:r>
      <w:r w:rsidR="00163A32" w:rsidRPr="008F68C4">
        <w:rPr>
          <w:rFonts w:ascii="Times New Roman" w:eastAsia="Times New Roman" w:hAnsi="Times New Roman" w:cs="Times New Roman"/>
          <w:sz w:val="24"/>
          <w:szCs w:val="24"/>
        </w:rPr>
        <w:t xml:space="preserve">olika rubriker i </w:t>
      </w:r>
      <w:r w:rsidR="00E600FF">
        <w:rPr>
          <w:rFonts w:ascii="Times New Roman" w:eastAsia="Times New Roman" w:hAnsi="Times New Roman" w:cs="Times New Roman"/>
          <w:sz w:val="24"/>
          <w:szCs w:val="24"/>
        </w:rPr>
        <w:t>fördjupningsarbete</w:t>
      </w:r>
      <w:r w:rsidR="00163A32" w:rsidRPr="008F68C4">
        <w:rPr>
          <w:rFonts w:ascii="Times New Roman" w:eastAsia="Times New Roman" w:hAnsi="Times New Roman" w:cs="Times New Roman"/>
          <w:sz w:val="24"/>
          <w:szCs w:val="24"/>
        </w:rPr>
        <w:t>t:</w:t>
      </w:r>
    </w:p>
    <w:p w14:paraId="04A1F65C" w14:textId="77777777" w:rsidR="006B0294" w:rsidRDefault="003E4E4C" w:rsidP="00543B24">
      <w:pPr>
        <w:pStyle w:val="Rubrik3"/>
        <w:spacing w:line="276" w:lineRule="auto"/>
        <w:rPr>
          <w:rFonts w:cs="Times New Roman"/>
        </w:rPr>
      </w:pPr>
      <w:bookmarkStart w:id="9" w:name="_Toc124343240"/>
      <w:bookmarkStart w:id="10" w:name="_Toc213837344"/>
      <w:r w:rsidRPr="00114F29">
        <w:rPr>
          <w:rFonts w:cs="Times New Roman"/>
        </w:rPr>
        <w:lastRenderedPageBreak/>
        <w:t>Inledning</w:t>
      </w:r>
      <w:bookmarkEnd w:id="9"/>
      <w:bookmarkEnd w:id="10"/>
      <w:r w:rsidR="0033271E" w:rsidRPr="00114F29">
        <w:rPr>
          <w:rFonts w:cs="Times New Roman"/>
        </w:rPr>
        <w:t xml:space="preserve"> </w:t>
      </w:r>
    </w:p>
    <w:p w14:paraId="3DEE6CCA" w14:textId="7E2C4D64" w:rsidR="003E4E4C" w:rsidRPr="006B0294" w:rsidRDefault="0033271E" w:rsidP="006B0294">
      <w:pPr>
        <w:pStyle w:val="Brdtext"/>
        <w:rPr>
          <w:b/>
          <w:bCs/>
        </w:rPr>
      </w:pPr>
      <w:r w:rsidRPr="006B0294">
        <w:rPr>
          <w:b/>
          <w:bCs/>
        </w:rPr>
        <w:t xml:space="preserve">(omfattning </w:t>
      </w:r>
      <w:r w:rsidR="00263D48" w:rsidRPr="006B0294">
        <w:rPr>
          <w:b/>
          <w:bCs/>
        </w:rPr>
        <w:t xml:space="preserve">tillsammans med bakgrund, </w:t>
      </w:r>
      <w:r w:rsidRPr="006B0294">
        <w:rPr>
          <w:b/>
          <w:bCs/>
        </w:rPr>
        <w:t xml:space="preserve">max </w:t>
      </w:r>
      <w:proofErr w:type="gramStart"/>
      <w:r w:rsidRPr="006B0294">
        <w:rPr>
          <w:b/>
          <w:bCs/>
        </w:rPr>
        <w:t>2-3</w:t>
      </w:r>
      <w:proofErr w:type="gramEnd"/>
      <w:r w:rsidRPr="006B0294">
        <w:rPr>
          <w:b/>
          <w:bCs/>
        </w:rPr>
        <w:t xml:space="preserve"> sidor)</w:t>
      </w:r>
    </w:p>
    <w:p w14:paraId="37A9EFE4" w14:textId="77777777" w:rsidR="00CD402F" w:rsidRPr="00114F29" w:rsidRDefault="00CD402F" w:rsidP="00CD402F">
      <w:pPr>
        <w:pStyle w:val="Liststycke"/>
        <w:numPr>
          <w:ilvl w:val="0"/>
          <w:numId w:val="2"/>
        </w:numPr>
        <w:tabs>
          <w:tab w:val="left" w:pos="567"/>
        </w:tabs>
        <w:spacing w:before="120" w:line="276" w:lineRule="auto"/>
        <w:jc w:val="both"/>
        <w:rPr>
          <w:rFonts w:ascii="Times New Roman" w:eastAsia="Times New Roman" w:hAnsi="Times New Roman" w:cs="Times New Roman"/>
          <w:sz w:val="24"/>
          <w:szCs w:val="24"/>
        </w:rPr>
      </w:pPr>
      <w:r w:rsidRPr="00114F29">
        <w:rPr>
          <w:rFonts w:ascii="Times New Roman" w:eastAsia="Times New Roman" w:hAnsi="Times New Roman" w:cs="Times New Roman"/>
          <w:sz w:val="24"/>
          <w:szCs w:val="24"/>
        </w:rPr>
        <w:t>Identifiera och beskriv ett problem inom omvårdnad och specialistsjuksköterskans kompetensområde med inriktning mot din specialistsjuksköterskeinriktning.</w:t>
      </w:r>
    </w:p>
    <w:p w14:paraId="01054592" w14:textId="77777777" w:rsidR="00CD402F" w:rsidRPr="00114F29" w:rsidRDefault="003E4E4C" w:rsidP="00FF7558">
      <w:pPr>
        <w:pStyle w:val="Liststycke"/>
        <w:numPr>
          <w:ilvl w:val="0"/>
          <w:numId w:val="2"/>
        </w:numPr>
        <w:tabs>
          <w:tab w:val="left" w:pos="567"/>
        </w:tabs>
        <w:spacing w:before="120" w:line="276" w:lineRule="auto"/>
        <w:jc w:val="both"/>
        <w:rPr>
          <w:rFonts w:cs="Times New Roman"/>
        </w:rPr>
      </w:pPr>
      <w:r w:rsidRPr="00114F29">
        <w:rPr>
          <w:rFonts w:ascii="Times New Roman" w:eastAsia="Times New Roman" w:hAnsi="Times New Roman" w:cs="Times New Roman"/>
          <w:sz w:val="24"/>
          <w:szCs w:val="24"/>
        </w:rPr>
        <w:t xml:space="preserve">Tydliggör varför </w:t>
      </w:r>
      <w:r w:rsidR="002B68B8" w:rsidRPr="00114F29">
        <w:rPr>
          <w:rFonts w:ascii="Times New Roman" w:eastAsia="Times New Roman" w:hAnsi="Times New Roman" w:cs="Times New Roman"/>
          <w:sz w:val="24"/>
          <w:szCs w:val="24"/>
        </w:rPr>
        <w:t xml:space="preserve">problemet är angeläget att studera </w:t>
      </w:r>
      <w:r w:rsidRPr="00114F29">
        <w:rPr>
          <w:rFonts w:ascii="Times New Roman" w:eastAsia="Times New Roman" w:hAnsi="Times New Roman" w:cs="Times New Roman"/>
          <w:sz w:val="24"/>
          <w:szCs w:val="24"/>
        </w:rPr>
        <w:t xml:space="preserve">och på vilket sätt det är relevant för huvudområdet omvårdnad </w:t>
      </w:r>
      <w:r w:rsidR="00DE5500" w:rsidRPr="00114F29">
        <w:rPr>
          <w:rFonts w:ascii="Times New Roman" w:hAnsi="Times New Roman" w:cs="Times New Roman"/>
          <w:sz w:val="24"/>
          <w:szCs w:val="24"/>
          <w:lang w:val="sv-FI"/>
        </w:rPr>
        <w:t>med inriktning mot</w:t>
      </w:r>
      <w:r w:rsidR="00CD402F" w:rsidRPr="00114F29">
        <w:rPr>
          <w:rFonts w:ascii="Times New Roman" w:hAnsi="Times New Roman" w:cs="Times New Roman"/>
          <w:sz w:val="24"/>
          <w:szCs w:val="24"/>
          <w:lang w:val="sv-FI"/>
        </w:rPr>
        <w:t xml:space="preserve"> </w:t>
      </w:r>
      <w:r w:rsidR="00CD402F" w:rsidRPr="00114F29">
        <w:rPr>
          <w:rFonts w:ascii="Times New Roman" w:hAnsi="Times New Roman" w:cs="Times New Roman"/>
          <w:sz w:val="24"/>
          <w:szCs w:val="24"/>
        </w:rPr>
        <w:t>din specialistsjuksköterskeinriktnings kompetensområde.</w:t>
      </w:r>
    </w:p>
    <w:p w14:paraId="20C80932" w14:textId="77777777" w:rsidR="006B0294" w:rsidRDefault="00CD402F" w:rsidP="00CD402F">
      <w:pPr>
        <w:pStyle w:val="Rubrik3"/>
        <w:spacing w:line="276" w:lineRule="auto"/>
        <w:rPr>
          <w:rFonts w:cs="Times New Roman"/>
        </w:rPr>
      </w:pPr>
      <w:bookmarkStart w:id="11" w:name="_Toc213837345"/>
      <w:r w:rsidRPr="00114F29">
        <w:rPr>
          <w:rFonts w:cs="Times New Roman"/>
        </w:rPr>
        <w:t>Bakgrund</w:t>
      </w:r>
      <w:bookmarkEnd w:id="11"/>
      <w:r w:rsidRPr="00114F29">
        <w:rPr>
          <w:rFonts w:cs="Times New Roman"/>
        </w:rPr>
        <w:t xml:space="preserve"> </w:t>
      </w:r>
    </w:p>
    <w:p w14:paraId="0430595E" w14:textId="5CF3D397" w:rsidR="00CD402F" w:rsidRPr="006B0294" w:rsidRDefault="00CD402F" w:rsidP="006B0294">
      <w:pPr>
        <w:pStyle w:val="Brdtext"/>
        <w:rPr>
          <w:b/>
          <w:bCs/>
        </w:rPr>
      </w:pPr>
      <w:r w:rsidRPr="006B0294">
        <w:rPr>
          <w:b/>
          <w:bCs/>
        </w:rPr>
        <w:t>(</w:t>
      </w:r>
      <w:r w:rsidR="006B0294" w:rsidRPr="006B0294">
        <w:rPr>
          <w:b/>
          <w:bCs/>
        </w:rPr>
        <w:t xml:space="preserve">omfattning - </w:t>
      </w:r>
      <w:r w:rsidRPr="006B0294">
        <w:rPr>
          <w:b/>
          <w:bCs/>
        </w:rPr>
        <w:t>se ovan)</w:t>
      </w:r>
    </w:p>
    <w:p w14:paraId="024AF071" w14:textId="4397D35D" w:rsidR="00D80AD1" w:rsidRPr="00114F29" w:rsidRDefault="00D80AD1" w:rsidP="00D80AD1">
      <w:pPr>
        <w:pStyle w:val="Liststycke"/>
        <w:numPr>
          <w:ilvl w:val="0"/>
          <w:numId w:val="25"/>
        </w:numPr>
        <w:tabs>
          <w:tab w:val="left" w:pos="567"/>
        </w:tabs>
        <w:spacing w:before="120" w:line="276" w:lineRule="auto"/>
        <w:jc w:val="both"/>
        <w:rPr>
          <w:rFonts w:ascii="Times New Roman" w:hAnsi="Times New Roman" w:cs="Times New Roman"/>
          <w:sz w:val="24"/>
          <w:szCs w:val="24"/>
          <w:lang w:val="sv-FI"/>
        </w:rPr>
      </w:pPr>
      <w:r w:rsidRPr="00114F29">
        <w:rPr>
          <w:rFonts w:ascii="Times New Roman" w:hAnsi="Times New Roman" w:cs="Times New Roman"/>
          <w:sz w:val="24"/>
          <w:szCs w:val="24"/>
        </w:rPr>
        <w:t>I bakgrunden motiverar och relaterar du till huvudområdet omvårdnad och din specialistsjuksköterskekompetens.</w:t>
      </w:r>
    </w:p>
    <w:p w14:paraId="255B1ED7" w14:textId="16C9C847" w:rsidR="00D80AD1" w:rsidRPr="00114F29" w:rsidRDefault="00D80AD1" w:rsidP="00D00668">
      <w:pPr>
        <w:pStyle w:val="Liststycke"/>
        <w:numPr>
          <w:ilvl w:val="0"/>
          <w:numId w:val="3"/>
        </w:numPr>
        <w:spacing w:line="276" w:lineRule="auto"/>
        <w:jc w:val="both"/>
        <w:rPr>
          <w:rFonts w:ascii="Times New Roman" w:hAnsi="Times New Roman" w:cs="Times New Roman"/>
          <w:sz w:val="24"/>
          <w:szCs w:val="24"/>
        </w:rPr>
      </w:pPr>
      <w:r w:rsidRPr="00114F29">
        <w:rPr>
          <w:rFonts w:ascii="Times New Roman" w:hAnsi="Times New Roman" w:cs="Times New Roman"/>
          <w:sz w:val="24"/>
          <w:szCs w:val="24"/>
        </w:rPr>
        <w:t>Beskriv problemområdets bärande begrepp och teoretiska utgångspunkter</w:t>
      </w:r>
      <w:r w:rsidR="00450E11" w:rsidRPr="00114F29">
        <w:rPr>
          <w:rFonts w:ascii="Times New Roman" w:hAnsi="Times New Roman" w:cs="Times New Roman"/>
          <w:sz w:val="24"/>
          <w:szCs w:val="24"/>
        </w:rPr>
        <w:t xml:space="preserve"> relevanta för omvårdnad</w:t>
      </w:r>
      <w:r w:rsidRPr="00114F29">
        <w:rPr>
          <w:rFonts w:ascii="Times New Roman" w:hAnsi="Times New Roman" w:cs="Times New Roman"/>
          <w:sz w:val="24"/>
          <w:szCs w:val="24"/>
        </w:rPr>
        <w:t xml:space="preserve"> och anknyt till de mest centrala vetenskapliga referenserna till det valda problemområdet.</w:t>
      </w:r>
    </w:p>
    <w:p w14:paraId="44EA7589" w14:textId="7DAE127A" w:rsidR="00D80AD1" w:rsidRPr="00114F29" w:rsidRDefault="007810EF" w:rsidP="00D00668">
      <w:pPr>
        <w:pStyle w:val="Liststycke"/>
        <w:numPr>
          <w:ilvl w:val="0"/>
          <w:numId w:val="3"/>
        </w:numPr>
        <w:spacing w:line="276" w:lineRule="auto"/>
        <w:jc w:val="both"/>
        <w:rPr>
          <w:rFonts w:ascii="Times New Roman" w:hAnsi="Times New Roman" w:cs="Times New Roman"/>
          <w:sz w:val="24"/>
          <w:szCs w:val="24"/>
        </w:rPr>
      </w:pPr>
      <w:r w:rsidRPr="00114F29">
        <w:rPr>
          <w:rFonts w:ascii="Times New Roman" w:hAnsi="Times New Roman" w:cs="Times New Roman"/>
          <w:sz w:val="24"/>
          <w:szCs w:val="24"/>
        </w:rPr>
        <w:t>B</w:t>
      </w:r>
      <w:r w:rsidR="00D80AD1" w:rsidRPr="00114F29">
        <w:rPr>
          <w:rFonts w:ascii="Times New Roman" w:hAnsi="Times New Roman" w:cs="Times New Roman"/>
          <w:sz w:val="24"/>
          <w:szCs w:val="24"/>
        </w:rPr>
        <w:t xml:space="preserve">ärande begrepp och </w:t>
      </w:r>
      <w:r w:rsidRPr="00114F29">
        <w:rPr>
          <w:rFonts w:ascii="Times New Roman" w:hAnsi="Times New Roman" w:cs="Times New Roman"/>
          <w:sz w:val="24"/>
          <w:szCs w:val="24"/>
        </w:rPr>
        <w:t>t</w:t>
      </w:r>
      <w:r w:rsidR="00D80AD1" w:rsidRPr="00114F29">
        <w:rPr>
          <w:rFonts w:ascii="Times New Roman" w:hAnsi="Times New Roman" w:cs="Times New Roman"/>
          <w:sz w:val="24"/>
          <w:szCs w:val="24"/>
        </w:rPr>
        <w:t>eoretiska utgångspunkterna ska mynna ut i en problemformulering.</w:t>
      </w:r>
    </w:p>
    <w:p w14:paraId="5240F4D5" w14:textId="315CC911" w:rsidR="003E4E4C" w:rsidRPr="00114F29" w:rsidRDefault="003E4E4C" w:rsidP="00D00668">
      <w:pPr>
        <w:pStyle w:val="Liststycke"/>
        <w:numPr>
          <w:ilvl w:val="0"/>
          <w:numId w:val="3"/>
        </w:numPr>
        <w:spacing w:line="276" w:lineRule="auto"/>
        <w:jc w:val="both"/>
        <w:rPr>
          <w:rFonts w:ascii="Times New Roman" w:hAnsi="Times New Roman" w:cs="Times New Roman"/>
          <w:sz w:val="24"/>
          <w:szCs w:val="24"/>
        </w:rPr>
      </w:pPr>
      <w:r w:rsidRPr="00114F29">
        <w:rPr>
          <w:rFonts w:ascii="Times New Roman" w:hAnsi="Times New Roman" w:cs="Times New Roman"/>
          <w:sz w:val="24"/>
          <w:szCs w:val="24"/>
        </w:rPr>
        <w:t>Beskriv de områden/problem som är relevan</w:t>
      </w:r>
      <w:r w:rsidR="00D80AD1" w:rsidRPr="00114F29">
        <w:rPr>
          <w:rFonts w:ascii="Times New Roman" w:hAnsi="Times New Roman" w:cs="Times New Roman"/>
          <w:sz w:val="24"/>
          <w:szCs w:val="24"/>
        </w:rPr>
        <w:t>ta utifrån</w:t>
      </w:r>
      <w:r w:rsidRPr="00114F29">
        <w:rPr>
          <w:rFonts w:ascii="Times New Roman" w:hAnsi="Times New Roman" w:cs="Times New Roman"/>
          <w:sz w:val="24"/>
          <w:szCs w:val="24"/>
        </w:rPr>
        <w:t xml:space="preserve"> syftet</w:t>
      </w:r>
      <w:r w:rsidR="00894FDC" w:rsidRPr="00114F29">
        <w:rPr>
          <w:rFonts w:ascii="Times New Roman" w:hAnsi="Times New Roman" w:cs="Times New Roman"/>
          <w:sz w:val="24"/>
          <w:szCs w:val="24"/>
        </w:rPr>
        <w:t>. Presentera dessa</w:t>
      </w:r>
      <w:r w:rsidRPr="00114F29">
        <w:rPr>
          <w:rFonts w:ascii="Times New Roman" w:hAnsi="Times New Roman" w:cs="Times New Roman"/>
          <w:sz w:val="24"/>
          <w:szCs w:val="24"/>
        </w:rPr>
        <w:t xml:space="preserve"> som enskilda stycken i logisk ordning.</w:t>
      </w:r>
    </w:p>
    <w:p w14:paraId="3372A9C3" w14:textId="3C33F787" w:rsidR="003E4E4C" w:rsidRPr="00114F29" w:rsidRDefault="004D6D10" w:rsidP="00D00668">
      <w:pPr>
        <w:pStyle w:val="Liststycke"/>
        <w:numPr>
          <w:ilvl w:val="0"/>
          <w:numId w:val="3"/>
        </w:numPr>
        <w:spacing w:line="276" w:lineRule="auto"/>
        <w:jc w:val="both"/>
        <w:rPr>
          <w:rFonts w:ascii="Times New Roman" w:hAnsi="Times New Roman" w:cs="Times New Roman"/>
          <w:sz w:val="24"/>
          <w:szCs w:val="24"/>
        </w:rPr>
      </w:pPr>
      <w:r w:rsidRPr="00114F29">
        <w:rPr>
          <w:rFonts w:ascii="Times New Roman" w:hAnsi="Times New Roman" w:cs="Times New Roman"/>
          <w:sz w:val="24"/>
          <w:szCs w:val="24"/>
        </w:rPr>
        <w:t>A</w:t>
      </w:r>
      <w:r w:rsidR="003E4E4C" w:rsidRPr="00114F29">
        <w:rPr>
          <w:rFonts w:ascii="Times New Roman" w:hAnsi="Times New Roman" w:cs="Times New Roman"/>
          <w:sz w:val="24"/>
          <w:szCs w:val="24"/>
        </w:rPr>
        <w:t xml:space="preserve">ktuell forskning i form av </w:t>
      </w:r>
      <w:r w:rsidR="008F36E4" w:rsidRPr="00114F29">
        <w:rPr>
          <w:rFonts w:ascii="Times New Roman" w:hAnsi="Times New Roman" w:cs="Times New Roman"/>
          <w:sz w:val="24"/>
          <w:szCs w:val="24"/>
        </w:rPr>
        <w:t xml:space="preserve">primärkällor ska användas. </w:t>
      </w:r>
    </w:p>
    <w:p w14:paraId="50E75A4E" w14:textId="77777777" w:rsidR="003E4E4C" w:rsidRPr="008F68C4" w:rsidRDefault="003E4E4C" w:rsidP="00543B24">
      <w:pPr>
        <w:pStyle w:val="Rubrik3"/>
        <w:spacing w:line="276" w:lineRule="auto"/>
        <w:rPr>
          <w:rFonts w:cs="Times New Roman"/>
        </w:rPr>
      </w:pPr>
      <w:bookmarkStart w:id="12" w:name="_Toc124343242"/>
      <w:bookmarkStart w:id="13" w:name="_Toc213837346"/>
      <w:r w:rsidRPr="008F68C4">
        <w:rPr>
          <w:rFonts w:cs="Times New Roman"/>
          <w:w w:val="95"/>
        </w:rPr>
        <w:t>Problemformulering</w:t>
      </w:r>
      <w:bookmarkEnd w:id="12"/>
      <w:bookmarkEnd w:id="13"/>
    </w:p>
    <w:p w14:paraId="56805294" w14:textId="77777777" w:rsidR="0024077E" w:rsidRPr="008F68C4" w:rsidRDefault="003E4E4C" w:rsidP="00D00668">
      <w:pPr>
        <w:pStyle w:val="Liststycke"/>
        <w:numPr>
          <w:ilvl w:val="0"/>
          <w:numId w:val="5"/>
        </w:numPr>
        <w:tabs>
          <w:tab w:val="left" w:pos="567"/>
        </w:tabs>
        <w:spacing w:before="120" w:line="276" w:lineRule="auto"/>
        <w:jc w:val="both"/>
        <w:rPr>
          <w:rFonts w:ascii="Times New Roman" w:hAnsi="Times New Roman" w:cs="Times New Roman"/>
          <w:w w:val="95"/>
        </w:rPr>
      </w:pPr>
      <w:r w:rsidRPr="008F68C4">
        <w:rPr>
          <w:rFonts w:ascii="Times New Roman" w:eastAsia="Times New Roman" w:hAnsi="Times New Roman" w:cs="Times New Roman"/>
          <w:sz w:val="24"/>
          <w:szCs w:val="24"/>
        </w:rPr>
        <w:t>Det valda problemområdet avgränsas och tydliggörs i en problemformulering</w:t>
      </w:r>
      <w:r w:rsidR="00736E50" w:rsidRPr="008F68C4">
        <w:rPr>
          <w:rFonts w:ascii="Times New Roman" w:eastAsia="Times New Roman" w:hAnsi="Times New Roman" w:cs="Times New Roman"/>
          <w:sz w:val="24"/>
          <w:szCs w:val="24"/>
        </w:rPr>
        <w:t xml:space="preserve"> vilken</w:t>
      </w:r>
      <w:r w:rsidRPr="008F68C4">
        <w:rPr>
          <w:rFonts w:ascii="Times New Roman" w:eastAsia="Times New Roman" w:hAnsi="Times New Roman" w:cs="Times New Roman"/>
          <w:sz w:val="24"/>
          <w:szCs w:val="24"/>
        </w:rPr>
        <w:t xml:space="preserve"> preciserar vad studien kommer att behandla i en kort </w:t>
      </w:r>
      <w:r w:rsidR="00076950" w:rsidRPr="008F68C4">
        <w:rPr>
          <w:rFonts w:ascii="Times New Roman" w:eastAsia="Times New Roman" w:hAnsi="Times New Roman" w:cs="Times New Roman"/>
          <w:sz w:val="24"/>
          <w:szCs w:val="24"/>
        </w:rPr>
        <w:t xml:space="preserve">sammanhängande text </w:t>
      </w:r>
      <w:r w:rsidRPr="008F68C4">
        <w:rPr>
          <w:rFonts w:ascii="Times New Roman" w:eastAsia="Times New Roman" w:hAnsi="Times New Roman" w:cs="Times New Roman"/>
          <w:sz w:val="24"/>
          <w:szCs w:val="24"/>
        </w:rPr>
        <w:t>(bör inte vara mer än en halv sida)</w:t>
      </w:r>
      <w:r w:rsidR="00076950" w:rsidRPr="008F68C4">
        <w:rPr>
          <w:rFonts w:ascii="Times New Roman" w:eastAsia="Times New Roman" w:hAnsi="Times New Roman" w:cs="Times New Roman"/>
          <w:sz w:val="24"/>
          <w:szCs w:val="24"/>
        </w:rPr>
        <w:t xml:space="preserve">. </w:t>
      </w:r>
      <w:r w:rsidR="00602375" w:rsidRPr="008F68C4">
        <w:rPr>
          <w:rFonts w:ascii="Times New Roman" w:eastAsia="Times New Roman" w:hAnsi="Times New Roman" w:cs="Times New Roman"/>
          <w:sz w:val="24"/>
          <w:szCs w:val="24"/>
        </w:rPr>
        <w:t xml:space="preserve">Problemformuleringen svarar </w:t>
      </w:r>
      <w:r w:rsidR="0059446D">
        <w:rPr>
          <w:rFonts w:ascii="Times New Roman" w:eastAsia="Times New Roman" w:hAnsi="Times New Roman" w:cs="Times New Roman"/>
          <w:sz w:val="24"/>
          <w:szCs w:val="24"/>
        </w:rPr>
        <w:t xml:space="preserve">på </w:t>
      </w:r>
      <w:r w:rsidR="00602375" w:rsidRPr="008F68C4">
        <w:rPr>
          <w:rFonts w:ascii="Times New Roman" w:eastAsia="Times New Roman" w:hAnsi="Times New Roman" w:cs="Times New Roman"/>
          <w:sz w:val="24"/>
          <w:szCs w:val="24"/>
        </w:rPr>
        <w:t>frågorna; Vilken kunskap finns; vad saknas; och vad behövs?</w:t>
      </w:r>
      <w:r w:rsidR="00ED6AD4">
        <w:rPr>
          <w:rFonts w:ascii="Times New Roman" w:eastAsia="Times New Roman" w:hAnsi="Times New Roman" w:cs="Times New Roman"/>
          <w:sz w:val="24"/>
          <w:szCs w:val="24"/>
        </w:rPr>
        <w:t xml:space="preserve"> </w:t>
      </w:r>
      <w:r w:rsidR="00EB3C68">
        <w:rPr>
          <w:rFonts w:ascii="Times New Roman" w:eastAsia="Times New Roman" w:hAnsi="Times New Roman" w:cs="Times New Roman"/>
          <w:sz w:val="24"/>
          <w:szCs w:val="24"/>
        </w:rPr>
        <w:t>P</w:t>
      </w:r>
      <w:r w:rsidRPr="008F68C4">
        <w:rPr>
          <w:rFonts w:ascii="Times New Roman" w:eastAsia="Times New Roman" w:hAnsi="Times New Roman" w:cs="Times New Roman"/>
          <w:sz w:val="24"/>
          <w:szCs w:val="24"/>
        </w:rPr>
        <w:t>roblemformuleringen motiveras</w:t>
      </w:r>
      <w:r w:rsidR="00181BB8">
        <w:rPr>
          <w:rFonts w:ascii="Times New Roman" w:eastAsia="Times New Roman" w:hAnsi="Times New Roman" w:cs="Times New Roman"/>
          <w:sz w:val="24"/>
          <w:szCs w:val="24"/>
        </w:rPr>
        <w:t xml:space="preserve"> med</w:t>
      </w:r>
      <w:r w:rsidRPr="008F68C4">
        <w:rPr>
          <w:rFonts w:ascii="Times New Roman" w:eastAsia="Times New Roman" w:hAnsi="Times New Roman" w:cs="Times New Roman"/>
          <w:sz w:val="24"/>
          <w:szCs w:val="24"/>
        </w:rPr>
        <w:t xml:space="preserve"> hur problemet hör samman med omvårdnad</w:t>
      </w:r>
      <w:r w:rsidR="00181BB8">
        <w:rPr>
          <w:rFonts w:ascii="Times New Roman" w:eastAsia="Times New Roman" w:hAnsi="Times New Roman" w:cs="Times New Roman"/>
          <w:sz w:val="24"/>
          <w:szCs w:val="24"/>
        </w:rPr>
        <w:t>,</w:t>
      </w:r>
      <w:r w:rsidRPr="008F68C4">
        <w:rPr>
          <w:rFonts w:ascii="Times New Roman" w:eastAsia="Times New Roman" w:hAnsi="Times New Roman" w:cs="Times New Roman"/>
          <w:sz w:val="24"/>
          <w:szCs w:val="24"/>
        </w:rPr>
        <w:t xml:space="preserve"> </w:t>
      </w:r>
      <w:r w:rsidR="00E0466B" w:rsidRPr="008F68C4">
        <w:rPr>
          <w:rFonts w:ascii="Times New Roman" w:hAnsi="Times New Roman" w:cs="Times New Roman"/>
          <w:sz w:val="24"/>
          <w:szCs w:val="24"/>
          <w:lang w:val="sv-FI"/>
        </w:rPr>
        <w:t>inriktat mot respektive specialistområde</w:t>
      </w:r>
      <w:r w:rsidRPr="008F68C4">
        <w:rPr>
          <w:rFonts w:ascii="Times New Roman" w:eastAsia="Times New Roman" w:hAnsi="Times New Roman" w:cs="Times New Roman"/>
          <w:sz w:val="24"/>
          <w:szCs w:val="24"/>
        </w:rPr>
        <w:t xml:space="preserve">. Vanligtvis anges inga referenser. Problemformuleringen mynnar ut i </w:t>
      </w:r>
      <w:r w:rsidR="00E600FF">
        <w:rPr>
          <w:rFonts w:ascii="Times New Roman" w:eastAsia="Times New Roman" w:hAnsi="Times New Roman" w:cs="Times New Roman"/>
          <w:sz w:val="24"/>
          <w:szCs w:val="24"/>
        </w:rPr>
        <w:t>fördjupningsarbete</w:t>
      </w:r>
      <w:r w:rsidRPr="008F68C4">
        <w:rPr>
          <w:rFonts w:ascii="Times New Roman" w:eastAsia="Times New Roman" w:hAnsi="Times New Roman" w:cs="Times New Roman"/>
          <w:sz w:val="24"/>
          <w:szCs w:val="24"/>
        </w:rPr>
        <w:t xml:space="preserve">ts syfte. </w:t>
      </w:r>
    </w:p>
    <w:p w14:paraId="13ECD55B" w14:textId="77777777" w:rsidR="003E4E4C" w:rsidRPr="00114F29" w:rsidRDefault="003E4E4C" w:rsidP="00543B24">
      <w:pPr>
        <w:pStyle w:val="Rubrik3"/>
        <w:spacing w:line="276" w:lineRule="auto"/>
        <w:rPr>
          <w:rFonts w:cs="Times New Roman"/>
        </w:rPr>
      </w:pPr>
      <w:bookmarkStart w:id="14" w:name="_Toc124343243"/>
      <w:bookmarkStart w:id="15" w:name="_Toc213837347"/>
      <w:r w:rsidRPr="00114F29">
        <w:rPr>
          <w:rFonts w:cs="Times New Roman"/>
          <w:w w:val="95"/>
        </w:rPr>
        <w:t>Syfte</w:t>
      </w:r>
      <w:bookmarkEnd w:id="14"/>
      <w:bookmarkEnd w:id="15"/>
    </w:p>
    <w:p w14:paraId="293499AB" w14:textId="25FC2597" w:rsidR="004D6D10" w:rsidRPr="00114F29" w:rsidRDefault="004D6D10" w:rsidP="00D00668">
      <w:pPr>
        <w:pStyle w:val="Liststycke"/>
        <w:numPr>
          <w:ilvl w:val="0"/>
          <w:numId w:val="5"/>
        </w:numPr>
        <w:tabs>
          <w:tab w:val="left" w:pos="567"/>
        </w:tabs>
        <w:spacing w:before="120" w:line="276" w:lineRule="auto"/>
        <w:jc w:val="both"/>
        <w:rPr>
          <w:rFonts w:ascii="Times New Roman" w:eastAsia="Times New Roman" w:hAnsi="Times New Roman" w:cs="Times New Roman"/>
          <w:sz w:val="24"/>
          <w:szCs w:val="24"/>
        </w:rPr>
      </w:pPr>
      <w:r w:rsidRPr="00114F29">
        <w:rPr>
          <w:rFonts w:ascii="Times New Roman" w:eastAsia="Times New Roman" w:hAnsi="Times New Roman" w:cs="Times New Roman"/>
          <w:sz w:val="24"/>
          <w:szCs w:val="24"/>
        </w:rPr>
        <w:t>Beskriv syftet och eventuella frågeställningar som fördjupningsarbetet avser att ge svar på.</w:t>
      </w:r>
    </w:p>
    <w:p w14:paraId="25F9DFDD" w14:textId="77777777" w:rsidR="006B0294" w:rsidRDefault="003E4E4C" w:rsidP="00543B24">
      <w:pPr>
        <w:pStyle w:val="Rubrik3"/>
        <w:spacing w:line="276" w:lineRule="auto"/>
        <w:rPr>
          <w:rFonts w:cs="Times New Roman"/>
          <w:w w:val="95"/>
          <w:szCs w:val="24"/>
        </w:rPr>
      </w:pPr>
      <w:bookmarkStart w:id="16" w:name="_Toc124343244"/>
      <w:bookmarkStart w:id="17" w:name="_Toc213837348"/>
      <w:r w:rsidRPr="00114F29">
        <w:rPr>
          <w:rFonts w:cs="Times New Roman"/>
          <w:w w:val="95"/>
          <w:szCs w:val="24"/>
        </w:rPr>
        <w:t>Metod</w:t>
      </w:r>
      <w:bookmarkEnd w:id="16"/>
      <w:bookmarkEnd w:id="17"/>
      <w:r w:rsidR="0033271E" w:rsidRPr="00114F29">
        <w:rPr>
          <w:rFonts w:cs="Times New Roman"/>
          <w:w w:val="95"/>
          <w:szCs w:val="24"/>
        </w:rPr>
        <w:t xml:space="preserve"> </w:t>
      </w:r>
    </w:p>
    <w:p w14:paraId="44EA3D1B" w14:textId="11091F13" w:rsidR="009B0E70" w:rsidRPr="006B0294" w:rsidRDefault="0033271E" w:rsidP="006B0294">
      <w:pPr>
        <w:pStyle w:val="Brdtext"/>
        <w:rPr>
          <w:b/>
          <w:bCs/>
        </w:rPr>
      </w:pPr>
      <w:r w:rsidRPr="006B0294">
        <w:rPr>
          <w:b/>
          <w:bCs/>
        </w:rPr>
        <w:t>(omfattning max 2 sidor)</w:t>
      </w:r>
    </w:p>
    <w:p w14:paraId="693715D7" w14:textId="77777777" w:rsidR="003E4E4C" w:rsidRPr="008F68C4" w:rsidRDefault="00076950" w:rsidP="00D00668">
      <w:pPr>
        <w:pStyle w:val="Brdtext"/>
        <w:numPr>
          <w:ilvl w:val="0"/>
          <w:numId w:val="5"/>
        </w:numPr>
        <w:spacing w:line="276" w:lineRule="auto"/>
        <w:jc w:val="left"/>
        <w:rPr>
          <w:rFonts w:cs="Times New Roman"/>
        </w:rPr>
      </w:pPr>
      <w:r w:rsidRPr="008F68C4">
        <w:rPr>
          <w:rFonts w:cs="Times New Roman"/>
        </w:rPr>
        <w:t>Beskriv</w:t>
      </w:r>
      <w:r w:rsidR="00ED6AD4">
        <w:rPr>
          <w:rFonts w:cs="Times New Roman"/>
        </w:rPr>
        <w:t xml:space="preserve"> </w:t>
      </w:r>
      <w:r w:rsidR="003E4E4C" w:rsidRPr="008F68C4">
        <w:rPr>
          <w:rFonts w:cs="Times New Roman"/>
        </w:rPr>
        <w:t>och motivera den valda metoden med stöd av referenser</w:t>
      </w:r>
      <w:r w:rsidR="00424297" w:rsidRPr="008F68C4">
        <w:rPr>
          <w:rFonts w:cs="Times New Roman"/>
        </w:rPr>
        <w:t xml:space="preserve"> i samtliga avsnitt</w:t>
      </w:r>
      <w:r w:rsidR="00736E50" w:rsidRPr="008F68C4">
        <w:rPr>
          <w:rFonts w:cs="Times New Roman"/>
        </w:rPr>
        <w:t>.</w:t>
      </w:r>
      <w:r w:rsidR="003E4E4C" w:rsidRPr="008F68C4">
        <w:rPr>
          <w:rFonts w:cs="Times New Roman"/>
        </w:rPr>
        <w:t xml:space="preserve"> </w:t>
      </w:r>
    </w:p>
    <w:p w14:paraId="014DBB91" w14:textId="78022B14" w:rsidR="007B2859" w:rsidRPr="00646EE7" w:rsidRDefault="0039541F" w:rsidP="00646EE7">
      <w:pPr>
        <w:pStyle w:val="Liststycke"/>
        <w:widowControl/>
        <w:numPr>
          <w:ilvl w:val="0"/>
          <w:numId w:val="8"/>
        </w:numPr>
        <w:autoSpaceDE w:val="0"/>
        <w:autoSpaceDN w:val="0"/>
        <w:adjustRightInd w:val="0"/>
        <w:spacing w:before="120" w:line="276" w:lineRule="auto"/>
        <w:ind w:left="1276"/>
        <w:rPr>
          <w:rFonts w:ascii="Times New Roman" w:hAnsi="Times New Roman" w:cs="Times New Roman"/>
          <w:color w:val="000000"/>
          <w:sz w:val="24"/>
          <w:szCs w:val="24"/>
        </w:rPr>
      </w:pPr>
      <w:bookmarkStart w:id="18" w:name="_Hlk27718688"/>
      <w:r w:rsidRPr="006F0108">
        <w:rPr>
          <w:rFonts w:ascii="Times New Roman" w:eastAsia="Times New Roman" w:hAnsi="Times New Roman" w:cs="Times New Roman"/>
          <w:i/>
          <w:sz w:val="24"/>
          <w:szCs w:val="24"/>
        </w:rPr>
        <w:t>Systematisk l</w:t>
      </w:r>
      <w:r w:rsidR="000940F4" w:rsidRPr="006F0108">
        <w:rPr>
          <w:rFonts w:ascii="Times New Roman" w:eastAsia="Times New Roman" w:hAnsi="Times New Roman" w:cs="Times New Roman"/>
          <w:i/>
          <w:sz w:val="24"/>
          <w:szCs w:val="24"/>
        </w:rPr>
        <w:t>itteratursökning</w:t>
      </w:r>
      <w:r w:rsidR="003E4E4C" w:rsidRPr="006F0108">
        <w:rPr>
          <w:rFonts w:ascii="Times New Roman" w:eastAsia="Times New Roman" w:hAnsi="Times New Roman" w:cs="Times New Roman"/>
          <w:i/>
          <w:sz w:val="24"/>
          <w:szCs w:val="24"/>
        </w:rPr>
        <w:t>;</w:t>
      </w:r>
      <w:r w:rsidR="003E4E4C" w:rsidRPr="006F0108">
        <w:rPr>
          <w:rFonts w:ascii="Times New Roman" w:hAnsi="Times New Roman" w:cs="Times New Roman"/>
          <w:sz w:val="24"/>
          <w:szCs w:val="24"/>
        </w:rPr>
        <w:t xml:space="preserve"> </w:t>
      </w:r>
      <w:r w:rsidR="00A53671" w:rsidRPr="006F0108">
        <w:rPr>
          <w:rFonts w:ascii="Times New Roman" w:hAnsi="Times New Roman" w:cs="Times New Roman"/>
          <w:sz w:val="24"/>
          <w:szCs w:val="24"/>
        </w:rPr>
        <w:t xml:space="preserve">Beskriv tillvägagångsättet vid litteratursökningen. Ange sökord, avgränsningar och databaser. </w:t>
      </w:r>
      <w:bookmarkStart w:id="19" w:name="_Hlk213827194"/>
      <w:r w:rsidR="00CC781F" w:rsidRPr="00114F29">
        <w:rPr>
          <w:rFonts w:ascii="Times New Roman" w:hAnsi="Times New Roman" w:cs="Times New Roman"/>
          <w:sz w:val="24"/>
          <w:szCs w:val="24"/>
        </w:rPr>
        <w:t xml:space="preserve">Sökhistoriken </w:t>
      </w:r>
      <w:r w:rsidR="004D6D10" w:rsidRPr="00114F29">
        <w:rPr>
          <w:rFonts w:ascii="Times New Roman" w:hAnsi="Times New Roman" w:cs="Times New Roman"/>
          <w:sz w:val="24"/>
          <w:szCs w:val="24"/>
        </w:rPr>
        <w:t>kan</w:t>
      </w:r>
      <w:r w:rsidR="00CC781F" w:rsidRPr="00114F29">
        <w:rPr>
          <w:rFonts w:ascii="Times New Roman" w:hAnsi="Times New Roman" w:cs="Times New Roman"/>
          <w:sz w:val="24"/>
          <w:szCs w:val="24"/>
        </w:rPr>
        <w:t xml:space="preserve"> </w:t>
      </w:r>
      <w:r w:rsidR="00CC781F" w:rsidRPr="006F0108">
        <w:rPr>
          <w:rFonts w:ascii="Times New Roman" w:hAnsi="Times New Roman" w:cs="Times New Roman"/>
          <w:color w:val="000000"/>
          <w:sz w:val="24"/>
          <w:szCs w:val="24"/>
        </w:rPr>
        <w:t>åskådliggöras i en tabell</w:t>
      </w:r>
      <w:r w:rsidR="00646EE7">
        <w:rPr>
          <w:rFonts w:ascii="Times New Roman" w:hAnsi="Times New Roman" w:cs="Times New Roman"/>
          <w:color w:val="000000"/>
          <w:sz w:val="24"/>
          <w:szCs w:val="24"/>
        </w:rPr>
        <w:t xml:space="preserve">; se följande länkar för stöd: </w:t>
      </w:r>
      <w:hyperlink r:id="rId14" w:history="1">
        <w:r w:rsidR="00646EE7" w:rsidRPr="00646EE7">
          <w:rPr>
            <w:rStyle w:val="Hyperlnk"/>
            <w:rFonts w:ascii="Times New Roman" w:hAnsi="Times New Roman" w:cs="Times New Roman"/>
            <w:sz w:val="24"/>
            <w:szCs w:val="24"/>
          </w:rPr>
          <w:t>https://bibliotek.hv.se/vetenskapliga-texter/soka/soktekniker/avancerad-systematisk-sokning/</w:t>
        </w:r>
      </w:hyperlink>
      <w:r w:rsidR="00646EE7">
        <w:rPr>
          <w:rFonts w:ascii="Times New Roman" w:hAnsi="Times New Roman" w:cs="Times New Roman"/>
          <w:color w:val="000000"/>
          <w:sz w:val="24"/>
          <w:szCs w:val="24"/>
        </w:rPr>
        <w:t xml:space="preserve"> </w:t>
      </w:r>
      <w:r w:rsidR="00646EE7" w:rsidRPr="00646EE7">
        <w:rPr>
          <w:rFonts w:ascii="Times New Roman" w:hAnsi="Times New Roman" w:cs="Times New Roman"/>
          <w:color w:val="000000"/>
          <w:sz w:val="24"/>
          <w:szCs w:val="24"/>
        </w:rPr>
        <w:t xml:space="preserve">och </w:t>
      </w:r>
      <w:hyperlink r:id="rId15" w:history="1">
        <w:r w:rsidR="00646EE7" w:rsidRPr="00646EE7">
          <w:rPr>
            <w:rStyle w:val="Hyperlnk"/>
            <w:rFonts w:ascii="Times New Roman" w:hAnsi="Times New Roman" w:cs="Times New Roman"/>
            <w:sz w:val="24"/>
            <w:szCs w:val="24"/>
          </w:rPr>
          <w:t>https://bibliotek.hv.se/vetenskapliga-texter/</w:t>
        </w:r>
      </w:hyperlink>
      <w:r w:rsidR="00646EE7" w:rsidRPr="00646EE7">
        <w:t xml:space="preserve"> </w:t>
      </w:r>
      <w:hyperlink r:id="rId16" w:history="1">
        <w:r w:rsidR="00646EE7" w:rsidRPr="00646EE7">
          <w:rPr>
            <w:rStyle w:val="Hyperlnk"/>
            <w:rFonts w:ascii="Times New Roman" w:hAnsi="Times New Roman" w:cs="Times New Roman"/>
            <w:sz w:val="24"/>
            <w:szCs w:val="24"/>
          </w:rPr>
          <w:t>https://bibliotek.hv.se/vetenskapliga-texter/</w:t>
        </w:r>
      </w:hyperlink>
      <w:bookmarkEnd w:id="18"/>
      <w:bookmarkEnd w:id="19"/>
      <w:r w:rsidR="00646EE7">
        <w:rPr>
          <w:rFonts w:ascii="Times New Roman" w:hAnsi="Times New Roman" w:cs="Times New Roman"/>
          <w:color w:val="000000"/>
          <w:sz w:val="24"/>
          <w:szCs w:val="24"/>
        </w:rPr>
        <w:t xml:space="preserve">. </w:t>
      </w:r>
      <w:r w:rsidR="00CC781F" w:rsidRPr="00646EE7">
        <w:rPr>
          <w:rFonts w:ascii="Times New Roman" w:hAnsi="Times New Roman" w:cs="Times New Roman"/>
          <w:color w:val="000000"/>
          <w:sz w:val="24"/>
          <w:szCs w:val="24"/>
        </w:rPr>
        <w:t xml:space="preserve">Den systematiska litteratursökningen kan </w:t>
      </w:r>
      <w:r w:rsidR="00CC781F" w:rsidRPr="00646EE7">
        <w:rPr>
          <w:rFonts w:ascii="Times New Roman" w:hAnsi="Times New Roman" w:cs="Times New Roman"/>
          <w:color w:val="000000"/>
          <w:sz w:val="24"/>
          <w:szCs w:val="24"/>
        </w:rPr>
        <w:lastRenderedPageBreak/>
        <w:t xml:space="preserve">kompletteras med en osystematisk sökning exempelvis manuell sökning via referenser och tidskrifter. Osystematisk litteratursökning beskrivs i löpande text. </w:t>
      </w:r>
    </w:p>
    <w:p w14:paraId="1E2150B7" w14:textId="66D1528B" w:rsidR="00000C0B" w:rsidRPr="00350CEC" w:rsidRDefault="00243463" w:rsidP="00D00668">
      <w:pPr>
        <w:pStyle w:val="Liststycke"/>
        <w:numPr>
          <w:ilvl w:val="0"/>
          <w:numId w:val="4"/>
        </w:numPr>
        <w:autoSpaceDE w:val="0"/>
        <w:autoSpaceDN w:val="0"/>
        <w:adjustRightInd w:val="0"/>
        <w:spacing w:before="120" w:line="276" w:lineRule="auto"/>
        <w:ind w:left="1276"/>
        <w:rPr>
          <w:rFonts w:ascii="Times New Roman" w:hAnsi="Times New Roman" w:cs="Times New Roman"/>
          <w:sz w:val="24"/>
          <w:szCs w:val="24"/>
        </w:rPr>
      </w:pPr>
      <w:r w:rsidRPr="008F68C4">
        <w:rPr>
          <w:rFonts w:ascii="Times New Roman" w:eastAsia="Times New Roman" w:hAnsi="Times New Roman" w:cs="Times New Roman"/>
          <w:i/>
          <w:sz w:val="24"/>
          <w:szCs w:val="24"/>
        </w:rPr>
        <w:t xml:space="preserve">Urval, </w:t>
      </w:r>
      <w:r w:rsidR="000134A9" w:rsidRPr="008F68C4">
        <w:rPr>
          <w:rFonts w:ascii="Times New Roman" w:hAnsi="Times New Roman" w:cs="Times New Roman"/>
          <w:color w:val="000000"/>
          <w:sz w:val="24"/>
          <w:szCs w:val="24"/>
        </w:rPr>
        <w:t xml:space="preserve">beskriv urvalsprocessen och </w:t>
      </w:r>
      <w:r w:rsidR="0039541F" w:rsidRPr="008F68C4">
        <w:rPr>
          <w:rFonts w:ascii="Times New Roman" w:hAnsi="Times New Roman" w:cs="Times New Roman"/>
          <w:color w:val="000000"/>
          <w:sz w:val="24"/>
          <w:szCs w:val="24"/>
        </w:rPr>
        <w:t>kvalitetsgransknings- och bedömnings</w:t>
      </w:r>
      <w:r w:rsidR="000134A9" w:rsidRPr="008F68C4">
        <w:rPr>
          <w:rFonts w:ascii="Times New Roman" w:hAnsi="Times New Roman" w:cs="Times New Roman"/>
          <w:color w:val="000000"/>
          <w:sz w:val="24"/>
          <w:szCs w:val="24"/>
        </w:rPr>
        <w:t>förfarandet steg för steg</w:t>
      </w:r>
      <w:r w:rsidR="00DB207B">
        <w:rPr>
          <w:rFonts w:ascii="Times New Roman" w:hAnsi="Times New Roman" w:cs="Times New Roman"/>
          <w:color w:val="000000"/>
          <w:sz w:val="24"/>
          <w:szCs w:val="24"/>
        </w:rPr>
        <w:t xml:space="preserve">. </w:t>
      </w:r>
      <w:r w:rsidR="0039541F" w:rsidRPr="008F68C4">
        <w:rPr>
          <w:rFonts w:ascii="Times New Roman" w:hAnsi="Times New Roman" w:cs="Times New Roman"/>
          <w:color w:val="000000"/>
          <w:sz w:val="24"/>
          <w:szCs w:val="24"/>
        </w:rPr>
        <w:t>De</w:t>
      </w:r>
      <w:r w:rsidR="00CC781F" w:rsidRPr="008F68C4">
        <w:rPr>
          <w:rFonts w:ascii="Times New Roman" w:hAnsi="Times New Roman" w:cs="Times New Roman"/>
          <w:color w:val="000000"/>
          <w:sz w:val="24"/>
          <w:szCs w:val="24"/>
        </w:rPr>
        <w:t xml:space="preserve"> mallar som använ</w:t>
      </w:r>
      <w:r w:rsidR="0039541F" w:rsidRPr="008F68C4">
        <w:rPr>
          <w:rFonts w:ascii="Times New Roman" w:hAnsi="Times New Roman" w:cs="Times New Roman"/>
          <w:color w:val="000000"/>
          <w:sz w:val="24"/>
          <w:szCs w:val="24"/>
        </w:rPr>
        <w:t>t</w:t>
      </w:r>
      <w:r w:rsidR="00CC781F" w:rsidRPr="008F68C4">
        <w:rPr>
          <w:rFonts w:ascii="Times New Roman" w:hAnsi="Times New Roman" w:cs="Times New Roman"/>
          <w:color w:val="000000"/>
          <w:sz w:val="24"/>
          <w:szCs w:val="24"/>
        </w:rPr>
        <w:t xml:space="preserve">s </w:t>
      </w:r>
      <w:r w:rsidR="0039541F" w:rsidRPr="008F68C4">
        <w:rPr>
          <w:rFonts w:ascii="Times New Roman" w:hAnsi="Times New Roman" w:cs="Times New Roman"/>
          <w:color w:val="000000"/>
          <w:sz w:val="24"/>
          <w:szCs w:val="24"/>
        </w:rPr>
        <w:t xml:space="preserve">ska biläggas </w:t>
      </w:r>
      <w:r w:rsidR="00CC781F" w:rsidRPr="008F68C4">
        <w:rPr>
          <w:rFonts w:ascii="Times New Roman" w:hAnsi="Times New Roman" w:cs="Times New Roman"/>
          <w:color w:val="000000"/>
          <w:sz w:val="24"/>
          <w:szCs w:val="24"/>
        </w:rPr>
        <w:t>med refe</w:t>
      </w:r>
      <w:r w:rsidR="00CC781F" w:rsidRPr="00350CEC">
        <w:rPr>
          <w:rFonts w:ascii="Times New Roman" w:hAnsi="Times New Roman" w:cs="Times New Roman"/>
          <w:sz w:val="24"/>
          <w:szCs w:val="24"/>
        </w:rPr>
        <w:t>rens</w:t>
      </w:r>
      <w:r w:rsidR="0039541F" w:rsidRPr="00350CEC">
        <w:rPr>
          <w:rFonts w:ascii="Times New Roman" w:hAnsi="Times New Roman" w:cs="Times New Roman"/>
          <w:sz w:val="24"/>
          <w:szCs w:val="24"/>
        </w:rPr>
        <w:t>.</w:t>
      </w:r>
      <w:r w:rsidR="004D6D10" w:rsidRPr="00350CEC">
        <w:rPr>
          <w:rFonts w:ascii="Times New Roman" w:hAnsi="Times New Roman" w:cs="Times New Roman"/>
          <w:sz w:val="24"/>
          <w:szCs w:val="24"/>
        </w:rPr>
        <w:t xml:space="preserve"> En översikt över artiklarna som</w:t>
      </w:r>
      <w:r w:rsidR="008F36E4" w:rsidRPr="00350CEC">
        <w:rPr>
          <w:rFonts w:ascii="Times New Roman" w:hAnsi="Times New Roman" w:cs="Times New Roman"/>
          <w:sz w:val="24"/>
          <w:szCs w:val="24"/>
        </w:rPr>
        <w:t xml:space="preserve"> ingår</w:t>
      </w:r>
      <w:r w:rsidR="004D6D10" w:rsidRPr="00350CEC">
        <w:rPr>
          <w:rFonts w:ascii="Times New Roman" w:hAnsi="Times New Roman" w:cs="Times New Roman"/>
          <w:sz w:val="24"/>
          <w:szCs w:val="24"/>
        </w:rPr>
        <w:t xml:space="preserve"> i resultatet bifogas som bilaga. Minst fem vetenskapliga artiklar ska in</w:t>
      </w:r>
      <w:r w:rsidR="008A7E88" w:rsidRPr="00350CEC">
        <w:rPr>
          <w:rFonts w:ascii="Times New Roman" w:hAnsi="Times New Roman" w:cs="Times New Roman"/>
          <w:sz w:val="24"/>
          <w:szCs w:val="24"/>
        </w:rPr>
        <w:t>kluderas.</w:t>
      </w:r>
      <w:r w:rsidR="00CC781F" w:rsidRPr="00350CEC">
        <w:rPr>
          <w:rFonts w:ascii="Times New Roman" w:hAnsi="Times New Roman" w:cs="Times New Roman"/>
          <w:sz w:val="24"/>
          <w:szCs w:val="24"/>
        </w:rPr>
        <w:t xml:space="preserve"> </w:t>
      </w:r>
    </w:p>
    <w:p w14:paraId="76DDF04E" w14:textId="262D2166" w:rsidR="004D6D10" w:rsidRPr="00350CEC" w:rsidRDefault="00DB207B" w:rsidP="004D6D10">
      <w:pPr>
        <w:pStyle w:val="Liststycke"/>
        <w:numPr>
          <w:ilvl w:val="0"/>
          <w:numId w:val="4"/>
        </w:numPr>
        <w:autoSpaceDE w:val="0"/>
        <w:autoSpaceDN w:val="0"/>
        <w:adjustRightInd w:val="0"/>
        <w:spacing w:before="120" w:line="276" w:lineRule="auto"/>
        <w:ind w:left="1276"/>
        <w:rPr>
          <w:rFonts w:ascii="Times New Roman" w:hAnsi="Times New Roman" w:cs="Times New Roman"/>
          <w:iCs/>
          <w:sz w:val="24"/>
          <w:szCs w:val="24"/>
        </w:rPr>
      </w:pPr>
      <w:r w:rsidRPr="00350CEC">
        <w:rPr>
          <w:rFonts w:ascii="Times New Roman" w:eastAsia="Times New Roman" w:hAnsi="Times New Roman" w:cs="Times New Roman"/>
          <w:iCs/>
          <w:sz w:val="24"/>
          <w:szCs w:val="24"/>
        </w:rPr>
        <w:t>Beskriv relevanta etiska aspekter relaterat till fördjupningsarbetet.</w:t>
      </w:r>
    </w:p>
    <w:p w14:paraId="29C6A70D" w14:textId="6F2216A0" w:rsidR="008F36E4" w:rsidRPr="00350CEC" w:rsidRDefault="00CC781F" w:rsidP="009163C0">
      <w:pPr>
        <w:pStyle w:val="Liststycke"/>
        <w:numPr>
          <w:ilvl w:val="0"/>
          <w:numId w:val="4"/>
        </w:numPr>
        <w:tabs>
          <w:tab w:val="left" w:pos="916"/>
        </w:tabs>
        <w:autoSpaceDE w:val="0"/>
        <w:autoSpaceDN w:val="0"/>
        <w:adjustRightInd w:val="0"/>
        <w:spacing w:before="120" w:line="276" w:lineRule="auto"/>
        <w:ind w:left="1276"/>
        <w:rPr>
          <w:rFonts w:ascii="Times New Roman" w:hAnsi="Times New Roman" w:cs="Times New Roman"/>
          <w:iCs/>
          <w:sz w:val="24"/>
          <w:szCs w:val="24"/>
        </w:rPr>
      </w:pPr>
      <w:r w:rsidRPr="00350CEC">
        <w:rPr>
          <w:rFonts w:ascii="Times New Roman" w:eastAsia="Times New Roman" w:hAnsi="Times New Roman" w:cs="Times New Roman"/>
          <w:i/>
          <w:sz w:val="24"/>
          <w:szCs w:val="24"/>
        </w:rPr>
        <w:t>Analys</w:t>
      </w:r>
      <w:r w:rsidR="003E4E4C" w:rsidRPr="00350CEC">
        <w:rPr>
          <w:rFonts w:ascii="Times New Roman" w:eastAsia="Times New Roman" w:hAnsi="Times New Roman" w:cs="Times New Roman"/>
          <w:i/>
          <w:sz w:val="24"/>
          <w:szCs w:val="24"/>
        </w:rPr>
        <w:t>;</w:t>
      </w:r>
      <w:r w:rsidR="004D6D10" w:rsidRPr="00350CEC">
        <w:t xml:space="preserve"> </w:t>
      </w:r>
      <w:r w:rsidR="004D6D10" w:rsidRPr="00350CEC">
        <w:rPr>
          <w:rFonts w:ascii="Times New Roman" w:eastAsia="Times New Roman" w:hAnsi="Times New Roman" w:cs="Times New Roman"/>
          <w:iCs/>
          <w:sz w:val="24"/>
          <w:szCs w:val="24"/>
        </w:rPr>
        <w:t>Beskriv</w:t>
      </w:r>
      <w:r w:rsidR="008F36E4" w:rsidRPr="00350CEC">
        <w:rPr>
          <w:rFonts w:ascii="Times New Roman" w:eastAsia="Times New Roman" w:hAnsi="Times New Roman" w:cs="Times New Roman"/>
          <w:iCs/>
          <w:sz w:val="24"/>
          <w:szCs w:val="24"/>
        </w:rPr>
        <w:t xml:space="preserve"> hur du har gått </w:t>
      </w:r>
      <w:proofErr w:type="gramStart"/>
      <w:r w:rsidR="008F36E4" w:rsidRPr="00350CEC">
        <w:rPr>
          <w:rFonts w:ascii="Times New Roman" w:eastAsia="Times New Roman" w:hAnsi="Times New Roman" w:cs="Times New Roman"/>
          <w:iCs/>
          <w:sz w:val="24"/>
          <w:szCs w:val="24"/>
        </w:rPr>
        <w:t>tillväga</w:t>
      </w:r>
      <w:proofErr w:type="gramEnd"/>
      <w:r w:rsidR="008F36E4" w:rsidRPr="00350CEC">
        <w:rPr>
          <w:rFonts w:ascii="Times New Roman" w:eastAsia="Times New Roman" w:hAnsi="Times New Roman" w:cs="Times New Roman"/>
          <w:iCs/>
          <w:sz w:val="24"/>
          <w:szCs w:val="24"/>
        </w:rPr>
        <w:t xml:space="preserve"> i analysen utifrån vald metod, steg för steg.   </w:t>
      </w:r>
      <w:r w:rsidR="004D6D10" w:rsidRPr="00350CEC">
        <w:rPr>
          <w:rFonts w:ascii="Times New Roman" w:eastAsia="Times New Roman" w:hAnsi="Times New Roman" w:cs="Times New Roman"/>
          <w:iCs/>
          <w:sz w:val="24"/>
          <w:szCs w:val="24"/>
        </w:rPr>
        <w:t xml:space="preserve"> </w:t>
      </w:r>
    </w:p>
    <w:p w14:paraId="77F4FCFA" w14:textId="77777777" w:rsidR="006B0294" w:rsidRDefault="002A448C" w:rsidP="00543B24">
      <w:pPr>
        <w:pStyle w:val="Rubrik3"/>
        <w:spacing w:line="276" w:lineRule="auto"/>
      </w:pPr>
      <w:bookmarkStart w:id="20" w:name="_Toc124343245"/>
      <w:bookmarkStart w:id="21" w:name="_Toc213837349"/>
      <w:r w:rsidRPr="00350CEC">
        <w:t>Resultat</w:t>
      </w:r>
      <w:bookmarkEnd w:id="20"/>
      <w:bookmarkEnd w:id="21"/>
      <w:r w:rsidRPr="00350CEC">
        <w:t xml:space="preserve"> </w:t>
      </w:r>
    </w:p>
    <w:p w14:paraId="613CDD25" w14:textId="7E0DF174" w:rsidR="002A448C" w:rsidRPr="006B0294" w:rsidRDefault="0033271E" w:rsidP="006B0294">
      <w:pPr>
        <w:pStyle w:val="Brdtext"/>
        <w:rPr>
          <w:b/>
          <w:bCs/>
        </w:rPr>
      </w:pPr>
      <w:r w:rsidRPr="006B0294">
        <w:rPr>
          <w:b/>
          <w:bCs/>
        </w:rPr>
        <w:t>(omfattning max 3 sidor)</w:t>
      </w:r>
    </w:p>
    <w:p w14:paraId="49E5CC75" w14:textId="77777777" w:rsidR="004D6D10" w:rsidRPr="00350CEC" w:rsidRDefault="004D6D10" w:rsidP="00D00668">
      <w:pPr>
        <w:pStyle w:val="Liststycke"/>
        <w:numPr>
          <w:ilvl w:val="0"/>
          <w:numId w:val="6"/>
        </w:numPr>
        <w:autoSpaceDE w:val="0"/>
        <w:autoSpaceDN w:val="0"/>
        <w:adjustRightInd w:val="0"/>
        <w:spacing w:line="276" w:lineRule="auto"/>
        <w:ind w:left="1276"/>
        <w:rPr>
          <w:rFonts w:ascii="Times New Roman" w:hAnsi="Times New Roman" w:cs="Times New Roman"/>
          <w:sz w:val="24"/>
          <w:szCs w:val="24"/>
        </w:rPr>
      </w:pPr>
      <w:r w:rsidRPr="00350CEC">
        <w:rPr>
          <w:rFonts w:ascii="Times New Roman" w:hAnsi="Times New Roman" w:cs="Times New Roman"/>
          <w:sz w:val="24"/>
          <w:szCs w:val="24"/>
        </w:rPr>
        <w:t>Resultatet ska besvara syftet och presenteras på ett lämpligt sätt utifrån de inkluderade artiklarna.</w:t>
      </w:r>
    </w:p>
    <w:p w14:paraId="13F31BA2" w14:textId="0B36686A" w:rsidR="00263D48" w:rsidRPr="00350CEC" w:rsidRDefault="008F36E4" w:rsidP="00263D48">
      <w:pPr>
        <w:pStyle w:val="Liststycke"/>
        <w:numPr>
          <w:ilvl w:val="0"/>
          <w:numId w:val="6"/>
        </w:numPr>
        <w:autoSpaceDE w:val="0"/>
        <w:autoSpaceDN w:val="0"/>
        <w:adjustRightInd w:val="0"/>
        <w:spacing w:line="276" w:lineRule="auto"/>
        <w:ind w:left="1276"/>
        <w:rPr>
          <w:rFonts w:ascii="Times New Roman" w:hAnsi="Times New Roman" w:cs="Times New Roman"/>
          <w:sz w:val="24"/>
          <w:szCs w:val="24"/>
        </w:rPr>
      </w:pPr>
      <w:r w:rsidRPr="00350CEC">
        <w:rPr>
          <w:rFonts w:ascii="Times New Roman" w:hAnsi="Times New Roman" w:cs="Times New Roman"/>
          <w:sz w:val="24"/>
          <w:szCs w:val="24"/>
        </w:rPr>
        <w:t>Avsluta med en sammanfattande syntes där de framkomna resultaten relateras till arbetets frågeställning.</w:t>
      </w:r>
    </w:p>
    <w:p w14:paraId="0A929904" w14:textId="77777777" w:rsidR="006B0294" w:rsidRDefault="00F86DDB" w:rsidP="0033271E">
      <w:pPr>
        <w:pStyle w:val="Rubrik3"/>
        <w:spacing w:line="276" w:lineRule="auto"/>
      </w:pPr>
      <w:bookmarkStart w:id="22" w:name="_Toc124343246"/>
      <w:bookmarkStart w:id="23" w:name="_Toc213837350"/>
      <w:r>
        <w:t>Diskussion</w:t>
      </w:r>
      <w:bookmarkEnd w:id="22"/>
      <w:bookmarkEnd w:id="23"/>
      <w:r w:rsidR="0033271E" w:rsidRPr="00350CEC">
        <w:t xml:space="preserve"> </w:t>
      </w:r>
    </w:p>
    <w:p w14:paraId="595D334E" w14:textId="0C99FD2F" w:rsidR="00F86DDB" w:rsidRPr="006B0294" w:rsidRDefault="0033271E" w:rsidP="006B0294">
      <w:pPr>
        <w:pStyle w:val="Brdtext"/>
        <w:rPr>
          <w:b/>
          <w:bCs/>
        </w:rPr>
      </w:pPr>
      <w:r w:rsidRPr="006B0294">
        <w:rPr>
          <w:b/>
          <w:bCs/>
        </w:rPr>
        <w:t xml:space="preserve">(omfattning max </w:t>
      </w:r>
      <w:proofErr w:type="gramStart"/>
      <w:r w:rsidRPr="006B0294">
        <w:rPr>
          <w:b/>
          <w:bCs/>
        </w:rPr>
        <w:t>1-2</w:t>
      </w:r>
      <w:proofErr w:type="gramEnd"/>
      <w:r w:rsidRPr="006B0294">
        <w:rPr>
          <w:b/>
          <w:bCs/>
        </w:rPr>
        <w:t xml:space="preserve"> sidor inklusive </w:t>
      </w:r>
      <w:r w:rsidR="00E70C25" w:rsidRPr="006B0294">
        <w:rPr>
          <w:b/>
          <w:bCs/>
        </w:rPr>
        <w:t>de fyra</w:t>
      </w:r>
      <w:r w:rsidRPr="006B0294">
        <w:rPr>
          <w:b/>
          <w:bCs/>
        </w:rPr>
        <w:t xml:space="preserve"> punkterna nedan)</w:t>
      </w:r>
    </w:p>
    <w:p w14:paraId="597C6D82" w14:textId="24B4E766" w:rsidR="00196261" w:rsidRPr="00350CEC" w:rsidRDefault="00196261" w:rsidP="00D00668">
      <w:pPr>
        <w:pStyle w:val="Liststycke"/>
        <w:numPr>
          <w:ilvl w:val="0"/>
          <w:numId w:val="7"/>
        </w:numPr>
        <w:autoSpaceDE w:val="0"/>
        <w:autoSpaceDN w:val="0"/>
        <w:adjustRightInd w:val="0"/>
        <w:spacing w:line="276" w:lineRule="auto"/>
        <w:ind w:left="1276"/>
        <w:rPr>
          <w:rFonts w:ascii="Times New Roman" w:hAnsi="Times New Roman" w:cs="Times New Roman"/>
          <w:sz w:val="24"/>
          <w:szCs w:val="24"/>
        </w:rPr>
      </w:pPr>
      <w:r w:rsidRPr="00350CEC">
        <w:rPr>
          <w:rFonts w:ascii="Times New Roman" w:hAnsi="Times New Roman" w:cs="Times New Roman"/>
          <w:sz w:val="24"/>
          <w:szCs w:val="24"/>
        </w:rPr>
        <w:t>I diskussionen diskuteras resultatet i relation till syfte, litteratur/tidigare forskning i bakgrunden samt teoretiska perspektiv.</w:t>
      </w:r>
    </w:p>
    <w:p w14:paraId="7205C4CB" w14:textId="5AB74A1E" w:rsidR="00196261" w:rsidRPr="00350CEC" w:rsidRDefault="00196261" w:rsidP="00D00668">
      <w:pPr>
        <w:pStyle w:val="Liststycke"/>
        <w:numPr>
          <w:ilvl w:val="0"/>
          <w:numId w:val="7"/>
        </w:numPr>
        <w:autoSpaceDE w:val="0"/>
        <w:autoSpaceDN w:val="0"/>
        <w:adjustRightInd w:val="0"/>
        <w:spacing w:line="276" w:lineRule="auto"/>
        <w:ind w:left="1276"/>
        <w:rPr>
          <w:rFonts w:ascii="Times New Roman" w:hAnsi="Times New Roman" w:cs="Times New Roman"/>
          <w:sz w:val="24"/>
          <w:szCs w:val="24"/>
        </w:rPr>
      </w:pPr>
      <w:r w:rsidRPr="00350CEC">
        <w:rPr>
          <w:rFonts w:ascii="Times New Roman" w:hAnsi="Times New Roman" w:cs="Times New Roman"/>
          <w:sz w:val="24"/>
          <w:szCs w:val="24"/>
        </w:rPr>
        <w:t>Diskussionen ska vara saklig, konsekvent och trovärdig.</w:t>
      </w:r>
    </w:p>
    <w:p w14:paraId="4C045446" w14:textId="77777777" w:rsidR="00B30F48" w:rsidRPr="00350CEC" w:rsidRDefault="00196261" w:rsidP="00B30F48">
      <w:pPr>
        <w:pStyle w:val="Liststycke"/>
        <w:numPr>
          <w:ilvl w:val="0"/>
          <w:numId w:val="7"/>
        </w:numPr>
        <w:autoSpaceDE w:val="0"/>
        <w:autoSpaceDN w:val="0"/>
        <w:adjustRightInd w:val="0"/>
        <w:spacing w:line="276" w:lineRule="auto"/>
        <w:ind w:left="1276"/>
        <w:rPr>
          <w:rFonts w:ascii="Times New Roman" w:hAnsi="Times New Roman" w:cs="Times New Roman"/>
          <w:sz w:val="24"/>
          <w:szCs w:val="24"/>
        </w:rPr>
      </w:pPr>
      <w:r w:rsidRPr="00350CEC">
        <w:rPr>
          <w:rFonts w:ascii="Times New Roman" w:hAnsi="Times New Roman" w:cs="Times New Roman"/>
          <w:sz w:val="24"/>
          <w:szCs w:val="24"/>
        </w:rPr>
        <w:t>Fördjupningsarbetets tillvägagångssätt diskuteras utifrån styrkor och svagheter i relation till metodlitteratur.</w:t>
      </w:r>
    </w:p>
    <w:p w14:paraId="42281DF5" w14:textId="2C5A2F4E" w:rsidR="00B30F48" w:rsidRPr="00350CEC" w:rsidRDefault="00B30F48" w:rsidP="00B30F48">
      <w:pPr>
        <w:pStyle w:val="Liststycke"/>
        <w:numPr>
          <w:ilvl w:val="0"/>
          <w:numId w:val="7"/>
        </w:numPr>
        <w:autoSpaceDE w:val="0"/>
        <w:autoSpaceDN w:val="0"/>
        <w:adjustRightInd w:val="0"/>
        <w:spacing w:line="276" w:lineRule="auto"/>
        <w:ind w:left="1276"/>
        <w:rPr>
          <w:rFonts w:ascii="Times New Roman" w:hAnsi="Times New Roman" w:cs="Times New Roman"/>
          <w:sz w:val="24"/>
          <w:szCs w:val="24"/>
        </w:rPr>
      </w:pPr>
      <w:r w:rsidRPr="00350CEC">
        <w:rPr>
          <w:rFonts w:ascii="Times New Roman" w:hAnsi="Times New Roman" w:cs="Times New Roman"/>
          <w:sz w:val="24"/>
          <w:szCs w:val="24"/>
        </w:rPr>
        <w:t>I diskussionen kan nya referenser läggas till.</w:t>
      </w:r>
    </w:p>
    <w:p w14:paraId="30824419" w14:textId="206BEDFF" w:rsidR="00196261" w:rsidRPr="00196261" w:rsidRDefault="002A448C" w:rsidP="00196261">
      <w:pPr>
        <w:pStyle w:val="Liststycke"/>
        <w:numPr>
          <w:ilvl w:val="0"/>
          <w:numId w:val="7"/>
        </w:numPr>
        <w:autoSpaceDE w:val="0"/>
        <w:autoSpaceDN w:val="0"/>
        <w:adjustRightInd w:val="0"/>
        <w:spacing w:line="276" w:lineRule="auto"/>
        <w:ind w:left="1276"/>
        <w:rPr>
          <w:rFonts w:ascii="Times New Roman" w:hAnsi="Times New Roman" w:cs="Times New Roman"/>
          <w:color w:val="000000"/>
          <w:sz w:val="24"/>
          <w:szCs w:val="24"/>
        </w:rPr>
      </w:pPr>
      <w:r w:rsidRPr="002B774A">
        <w:rPr>
          <w:rFonts w:ascii="Times New Roman" w:hAnsi="Times New Roman" w:cs="Times New Roman"/>
          <w:color w:val="000000"/>
          <w:sz w:val="24"/>
          <w:szCs w:val="24"/>
        </w:rPr>
        <w:t xml:space="preserve">I diskussionen </w:t>
      </w:r>
      <w:r w:rsidRPr="002B774A">
        <w:rPr>
          <w:rFonts w:ascii="Times New Roman" w:hAnsi="Times New Roman" w:cs="Times New Roman"/>
          <w:sz w:val="24"/>
          <w:szCs w:val="24"/>
        </w:rPr>
        <w:t xml:space="preserve">gör du egna reflektioner </w:t>
      </w:r>
      <w:r w:rsidRPr="002B774A">
        <w:rPr>
          <w:rFonts w:ascii="Times New Roman" w:hAnsi="Times New Roman" w:cs="Times New Roman"/>
          <w:color w:val="000000"/>
          <w:sz w:val="24"/>
          <w:szCs w:val="24"/>
        </w:rPr>
        <w:t xml:space="preserve">och analytiska utvikningar. </w:t>
      </w:r>
      <w:r w:rsidR="002B774A" w:rsidRPr="002B774A">
        <w:rPr>
          <w:rFonts w:ascii="Times New Roman" w:hAnsi="Times New Roman" w:cs="Times New Roman"/>
          <w:color w:val="000000"/>
          <w:sz w:val="24"/>
          <w:szCs w:val="24"/>
        </w:rPr>
        <w:t xml:space="preserve">I slutet av resultatdiskussionen </w:t>
      </w:r>
      <w:r w:rsidR="002B774A">
        <w:rPr>
          <w:rFonts w:ascii="Times New Roman" w:hAnsi="Times New Roman" w:cs="Times New Roman"/>
          <w:color w:val="000000"/>
          <w:sz w:val="24"/>
          <w:szCs w:val="24"/>
        </w:rPr>
        <w:t>r</w:t>
      </w:r>
      <w:r w:rsidR="002B774A" w:rsidRPr="00181BB8">
        <w:rPr>
          <w:rFonts w:ascii="Times New Roman" w:hAnsi="Times New Roman" w:cs="Times New Roman"/>
          <w:color w:val="000000"/>
          <w:sz w:val="24"/>
          <w:szCs w:val="24"/>
        </w:rPr>
        <w:t>edogör</w:t>
      </w:r>
      <w:r w:rsidR="002B774A">
        <w:rPr>
          <w:rFonts w:ascii="Times New Roman" w:hAnsi="Times New Roman" w:cs="Times New Roman"/>
          <w:color w:val="000000"/>
          <w:sz w:val="24"/>
          <w:szCs w:val="24"/>
        </w:rPr>
        <w:t xml:space="preserve">s kortfattat </w:t>
      </w:r>
      <w:r w:rsidR="002B774A" w:rsidRPr="00181BB8">
        <w:rPr>
          <w:rFonts w:ascii="Times New Roman" w:hAnsi="Times New Roman" w:cs="Times New Roman"/>
          <w:color w:val="000000"/>
          <w:sz w:val="24"/>
          <w:szCs w:val="24"/>
        </w:rPr>
        <w:t>för</w:t>
      </w:r>
      <w:r w:rsidR="002B774A">
        <w:rPr>
          <w:rFonts w:ascii="Times New Roman" w:hAnsi="Times New Roman" w:cs="Times New Roman"/>
          <w:color w:val="000000"/>
          <w:sz w:val="24"/>
          <w:szCs w:val="24"/>
        </w:rPr>
        <w:t xml:space="preserve">; </w:t>
      </w:r>
    </w:p>
    <w:p w14:paraId="389F7359" w14:textId="77777777" w:rsidR="002B774A" w:rsidRDefault="002B774A" w:rsidP="002B774A">
      <w:pPr>
        <w:autoSpaceDE w:val="0"/>
        <w:autoSpaceDN w:val="0"/>
        <w:adjustRightInd w:val="0"/>
        <w:spacing w:line="276" w:lineRule="auto"/>
        <w:ind w:left="916" w:firstLine="388"/>
        <w:rPr>
          <w:rFonts w:ascii="Times New Roman" w:hAnsi="Times New Roman" w:cs="Times New Roman"/>
          <w:color w:val="000000"/>
          <w:sz w:val="24"/>
          <w:szCs w:val="24"/>
        </w:rPr>
      </w:pPr>
      <w:r w:rsidRPr="002B774A">
        <w:rPr>
          <w:rFonts w:ascii="Times New Roman" w:hAnsi="Times New Roman" w:cs="Times New Roman"/>
          <w:color w:val="000000"/>
          <w:sz w:val="24"/>
          <w:szCs w:val="24"/>
        </w:rPr>
        <w:t xml:space="preserve">- de slutsatser som kan dras från studiens resultat, </w:t>
      </w:r>
    </w:p>
    <w:p w14:paraId="4F605641" w14:textId="41505CC9" w:rsidR="002B774A" w:rsidRDefault="002B774A" w:rsidP="002B774A">
      <w:pPr>
        <w:autoSpaceDE w:val="0"/>
        <w:autoSpaceDN w:val="0"/>
        <w:adjustRightInd w:val="0"/>
        <w:spacing w:line="276" w:lineRule="auto"/>
        <w:ind w:left="130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B774A">
        <w:rPr>
          <w:rFonts w:ascii="Times New Roman" w:hAnsi="Times New Roman" w:cs="Times New Roman"/>
          <w:color w:val="000000"/>
          <w:sz w:val="24"/>
          <w:szCs w:val="24"/>
        </w:rPr>
        <w:t>kortfattat om hur fördjupningsarbetet kan bidra till omvårdnad och specialistsju</w:t>
      </w:r>
      <w:r w:rsidR="008F36E4">
        <w:rPr>
          <w:rFonts w:ascii="Times New Roman" w:hAnsi="Times New Roman" w:cs="Times New Roman"/>
          <w:color w:val="000000"/>
          <w:sz w:val="24"/>
          <w:szCs w:val="24"/>
        </w:rPr>
        <w:t>k</w:t>
      </w:r>
      <w:r>
        <w:rPr>
          <w:rFonts w:ascii="Times New Roman" w:hAnsi="Times New Roman" w:cs="Times New Roman"/>
          <w:color w:val="000000"/>
          <w:sz w:val="24"/>
          <w:szCs w:val="24"/>
        </w:rPr>
        <w:t xml:space="preserve">sköterskans </w:t>
      </w:r>
      <w:r w:rsidRPr="002B774A">
        <w:rPr>
          <w:rFonts w:ascii="Times New Roman" w:hAnsi="Times New Roman" w:cs="Times New Roman"/>
          <w:color w:val="000000"/>
          <w:sz w:val="24"/>
          <w:szCs w:val="24"/>
        </w:rPr>
        <w:t>kompetensområde</w:t>
      </w:r>
      <w:r>
        <w:rPr>
          <w:rFonts w:ascii="Times New Roman" w:hAnsi="Times New Roman" w:cs="Times New Roman"/>
          <w:color w:val="000000"/>
          <w:sz w:val="24"/>
          <w:szCs w:val="24"/>
        </w:rPr>
        <w:t>,</w:t>
      </w:r>
      <w:r w:rsidRPr="002B774A">
        <w:rPr>
          <w:rFonts w:ascii="Times New Roman" w:hAnsi="Times New Roman" w:cs="Times New Roman"/>
          <w:color w:val="000000"/>
          <w:sz w:val="24"/>
          <w:szCs w:val="24"/>
        </w:rPr>
        <w:t xml:space="preserve"> </w:t>
      </w:r>
    </w:p>
    <w:p w14:paraId="28532DDA" w14:textId="68BEF63C" w:rsidR="002B774A" w:rsidRDefault="002B774A" w:rsidP="002B774A">
      <w:pPr>
        <w:autoSpaceDE w:val="0"/>
        <w:autoSpaceDN w:val="0"/>
        <w:adjustRightInd w:val="0"/>
        <w:spacing w:line="276" w:lineRule="auto"/>
        <w:ind w:left="130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B774A">
        <w:rPr>
          <w:rFonts w:ascii="Times New Roman" w:hAnsi="Times New Roman" w:cs="Times New Roman"/>
          <w:color w:val="000000"/>
          <w:sz w:val="24"/>
          <w:szCs w:val="24"/>
        </w:rPr>
        <w:t>samt till kvalitetsutveckling av omvårdnadsarbetet ur ett individ-, grupp- och/eller samhällsperspektiv</w:t>
      </w:r>
      <w:r>
        <w:rPr>
          <w:rFonts w:ascii="Times New Roman" w:hAnsi="Times New Roman" w:cs="Times New Roman"/>
          <w:color w:val="000000"/>
          <w:sz w:val="24"/>
          <w:szCs w:val="24"/>
        </w:rPr>
        <w:t>,</w:t>
      </w:r>
      <w:r w:rsidRPr="002B774A">
        <w:rPr>
          <w:rFonts w:ascii="Times New Roman" w:hAnsi="Times New Roman" w:cs="Times New Roman"/>
          <w:color w:val="000000"/>
          <w:sz w:val="24"/>
          <w:szCs w:val="24"/>
        </w:rPr>
        <w:t xml:space="preserve"> </w:t>
      </w:r>
    </w:p>
    <w:p w14:paraId="5BE7C0E9" w14:textId="649A5909" w:rsidR="002B774A" w:rsidRPr="00350CEC" w:rsidRDefault="002B774A" w:rsidP="002B774A">
      <w:pPr>
        <w:autoSpaceDE w:val="0"/>
        <w:autoSpaceDN w:val="0"/>
        <w:adjustRightInd w:val="0"/>
        <w:spacing w:line="276" w:lineRule="auto"/>
        <w:ind w:left="1276" w:firstLine="28"/>
        <w:rPr>
          <w:rFonts w:ascii="Times New Roman" w:hAnsi="Times New Roman" w:cs="Times New Roman"/>
          <w:sz w:val="24"/>
          <w:szCs w:val="24"/>
        </w:rPr>
      </w:pPr>
      <w:r w:rsidRPr="00350CEC">
        <w:rPr>
          <w:rFonts w:ascii="Times New Roman" w:hAnsi="Times New Roman" w:cs="Times New Roman"/>
          <w:sz w:val="24"/>
          <w:szCs w:val="24"/>
        </w:rPr>
        <w:t xml:space="preserve">- samt kortfattat om </w:t>
      </w:r>
      <w:r w:rsidR="00196261" w:rsidRPr="00350CEC">
        <w:rPr>
          <w:rFonts w:ascii="Times New Roman" w:hAnsi="Times New Roman" w:cs="Times New Roman"/>
          <w:sz w:val="24"/>
          <w:szCs w:val="24"/>
        </w:rPr>
        <w:t>eget behov av ytterligare kunskap</w:t>
      </w:r>
      <w:r w:rsidRPr="00350CEC">
        <w:rPr>
          <w:rFonts w:ascii="Times New Roman" w:hAnsi="Times New Roman" w:cs="Times New Roman"/>
          <w:sz w:val="24"/>
          <w:szCs w:val="24"/>
        </w:rPr>
        <w:t xml:space="preserve"> och </w:t>
      </w:r>
      <w:r w:rsidR="00196261" w:rsidRPr="00350CEC">
        <w:rPr>
          <w:rFonts w:ascii="Times New Roman" w:hAnsi="Times New Roman" w:cs="Times New Roman"/>
          <w:sz w:val="24"/>
          <w:szCs w:val="24"/>
        </w:rPr>
        <w:t xml:space="preserve">förslag på fortsatt </w:t>
      </w:r>
      <w:r w:rsidRPr="00350CEC">
        <w:rPr>
          <w:rFonts w:ascii="Times New Roman" w:hAnsi="Times New Roman" w:cs="Times New Roman"/>
          <w:sz w:val="24"/>
          <w:szCs w:val="24"/>
        </w:rPr>
        <w:t>kunskapsutveckling.</w:t>
      </w:r>
    </w:p>
    <w:p w14:paraId="2C70174F" w14:textId="77777777" w:rsidR="007B2859" w:rsidRPr="00350CEC" w:rsidRDefault="00F86DDB" w:rsidP="00201776">
      <w:pPr>
        <w:pStyle w:val="Rubrik3"/>
        <w:spacing w:line="276" w:lineRule="auto"/>
      </w:pPr>
      <w:bookmarkStart w:id="24" w:name="_Toc124343250"/>
      <w:bookmarkStart w:id="25" w:name="_Toc213837351"/>
      <w:r w:rsidRPr="00350CEC">
        <w:t>Referenser</w:t>
      </w:r>
      <w:bookmarkEnd w:id="24"/>
      <w:bookmarkEnd w:id="25"/>
    </w:p>
    <w:p w14:paraId="4BABD341" w14:textId="11882678" w:rsidR="008F36E4" w:rsidRPr="00350CEC" w:rsidRDefault="008F36E4" w:rsidP="00D00668">
      <w:pPr>
        <w:pStyle w:val="Liststycke"/>
        <w:numPr>
          <w:ilvl w:val="0"/>
          <w:numId w:val="6"/>
        </w:numPr>
        <w:autoSpaceDE w:val="0"/>
        <w:autoSpaceDN w:val="0"/>
        <w:adjustRightInd w:val="0"/>
        <w:spacing w:line="276" w:lineRule="auto"/>
        <w:ind w:left="1276"/>
        <w:rPr>
          <w:rFonts w:ascii="Times New Roman" w:hAnsi="Times New Roman" w:cs="Times New Roman"/>
          <w:sz w:val="24"/>
          <w:szCs w:val="24"/>
        </w:rPr>
      </w:pPr>
      <w:r w:rsidRPr="00350CEC">
        <w:rPr>
          <w:rFonts w:ascii="Times New Roman" w:hAnsi="Times New Roman" w:cs="Times New Roman"/>
          <w:sz w:val="24"/>
          <w:szCs w:val="24"/>
        </w:rPr>
        <w:t xml:space="preserve">Referenser ska skrivas enligt </w:t>
      </w:r>
      <w:proofErr w:type="spellStart"/>
      <w:r w:rsidRPr="00350CEC">
        <w:rPr>
          <w:rFonts w:ascii="Times New Roman" w:hAnsi="Times New Roman" w:cs="Times New Roman"/>
          <w:sz w:val="24"/>
          <w:szCs w:val="24"/>
        </w:rPr>
        <w:t>American</w:t>
      </w:r>
      <w:proofErr w:type="spellEnd"/>
      <w:r w:rsidRPr="00350CEC">
        <w:rPr>
          <w:rFonts w:ascii="Times New Roman" w:hAnsi="Times New Roman" w:cs="Times New Roman"/>
          <w:sz w:val="24"/>
          <w:szCs w:val="24"/>
        </w:rPr>
        <w:t xml:space="preserve"> </w:t>
      </w:r>
      <w:proofErr w:type="spellStart"/>
      <w:r w:rsidRPr="00350CEC">
        <w:rPr>
          <w:rFonts w:ascii="Times New Roman" w:hAnsi="Times New Roman" w:cs="Times New Roman"/>
          <w:sz w:val="24"/>
          <w:szCs w:val="24"/>
        </w:rPr>
        <w:t>Psychological</w:t>
      </w:r>
      <w:proofErr w:type="spellEnd"/>
      <w:r w:rsidRPr="00350CEC">
        <w:rPr>
          <w:rFonts w:ascii="Times New Roman" w:hAnsi="Times New Roman" w:cs="Times New Roman"/>
          <w:sz w:val="24"/>
          <w:szCs w:val="24"/>
        </w:rPr>
        <w:t xml:space="preserve"> Association (APA), </w:t>
      </w:r>
      <w:proofErr w:type="spellStart"/>
      <w:r w:rsidRPr="00350CEC">
        <w:rPr>
          <w:rFonts w:ascii="Times New Roman" w:hAnsi="Times New Roman" w:cs="Times New Roman"/>
          <w:sz w:val="24"/>
          <w:szCs w:val="24"/>
        </w:rPr>
        <w:t>documentation</w:t>
      </w:r>
      <w:proofErr w:type="spellEnd"/>
      <w:r w:rsidRPr="00350CEC">
        <w:rPr>
          <w:rFonts w:ascii="Times New Roman" w:hAnsi="Times New Roman" w:cs="Times New Roman"/>
          <w:sz w:val="24"/>
          <w:szCs w:val="24"/>
        </w:rPr>
        <w:t xml:space="preserve"> style, senaste tillgängliga version. Se Högskolan Västs biblioteks webbsida.</w:t>
      </w:r>
    </w:p>
    <w:p w14:paraId="6A5EE880" w14:textId="77777777" w:rsidR="003E4E4C" w:rsidRPr="008F68C4" w:rsidRDefault="003E4E4C" w:rsidP="00543B24">
      <w:pPr>
        <w:pStyle w:val="Rubrik3"/>
        <w:spacing w:line="276" w:lineRule="auto"/>
      </w:pPr>
      <w:bookmarkStart w:id="26" w:name="_Toc124343251"/>
      <w:bookmarkStart w:id="27" w:name="_Toc213837352"/>
      <w:r w:rsidRPr="00803BFA">
        <w:t>Bilagor</w:t>
      </w:r>
      <w:bookmarkEnd w:id="26"/>
      <w:bookmarkEnd w:id="27"/>
    </w:p>
    <w:p w14:paraId="560A786D" w14:textId="77777777" w:rsidR="003E4E4C" w:rsidRPr="008F68C4" w:rsidRDefault="003E4E4C" w:rsidP="00543B24">
      <w:pPr>
        <w:widowControl w:val="0"/>
        <w:tabs>
          <w:tab w:val="left" w:pos="567"/>
        </w:tabs>
        <w:spacing w:before="120" w:after="0" w:line="276" w:lineRule="auto"/>
        <w:ind w:left="567"/>
        <w:jc w:val="both"/>
        <w:rPr>
          <w:rFonts w:ascii="Times New Roman" w:eastAsia="Times New Roman" w:hAnsi="Times New Roman" w:cs="Times New Roman"/>
          <w:sz w:val="24"/>
          <w:szCs w:val="24"/>
        </w:rPr>
      </w:pPr>
      <w:r w:rsidRPr="008F68C4">
        <w:rPr>
          <w:rFonts w:ascii="Times New Roman" w:eastAsia="Times New Roman" w:hAnsi="Times New Roman" w:cs="Times New Roman"/>
          <w:sz w:val="24"/>
          <w:szCs w:val="24"/>
        </w:rPr>
        <w:t>Bilagor numreras högst upp i höger hörn med romerska siffror</w:t>
      </w:r>
      <w:r w:rsidR="00424297" w:rsidRPr="008F68C4">
        <w:rPr>
          <w:rFonts w:ascii="Times New Roman" w:eastAsia="Times New Roman" w:hAnsi="Times New Roman" w:cs="Times New Roman"/>
          <w:sz w:val="24"/>
          <w:szCs w:val="24"/>
        </w:rPr>
        <w:t xml:space="preserve"> (I), ing</w:t>
      </w:r>
      <w:r w:rsidR="003076D5" w:rsidRPr="008F68C4">
        <w:rPr>
          <w:rFonts w:ascii="Times New Roman" w:eastAsia="Times New Roman" w:hAnsi="Times New Roman" w:cs="Times New Roman"/>
          <w:sz w:val="24"/>
          <w:szCs w:val="24"/>
        </w:rPr>
        <w:t>a</w:t>
      </w:r>
      <w:r w:rsidR="00424297" w:rsidRPr="008F68C4">
        <w:rPr>
          <w:rFonts w:ascii="Times New Roman" w:eastAsia="Times New Roman" w:hAnsi="Times New Roman" w:cs="Times New Roman"/>
          <w:sz w:val="24"/>
          <w:szCs w:val="24"/>
        </w:rPr>
        <w:t xml:space="preserve"> </w:t>
      </w:r>
      <w:r w:rsidRPr="008F68C4">
        <w:rPr>
          <w:rFonts w:ascii="Times New Roman" w:eastAsia="Times New Roman" w:hAnsi="Times New Roman" w:cs="Times New Roman"/>
          <w:sz w:val="24"/>
          <w:szCs w:val="24"/>
        </w:rPr>
        <w:t>sidhänvisningar.</w:t>
      </w:r>
    </w:p>
    <w:p w14:paraId="6ABAC616" w14:textId="77777777" w:rsidR="00FF1261" w:rsidRPr="00803BFA" w:rsidRDefault="00E600FF" w:rsidP="001769DB">
      <w:pPr>
        <w:pStyle w:val="Rubrik1"/>
      </w:pPr>
      <w:bookmarkStart w:id="28" w:name="_Toc124343252"/>
      <w:bookmarkStart w:id="29" w:name="_Toc213837353"/>
      <w:r w:rsidRPr="00803BFA">
        <w:lastRenderedPageBreak/>
        <w:t>Fördjupningsarbete</w:t>
      </w:r>
      <w:r w:rsidR="00FF1261" w:rsidRPr="00803BFA">
        <w:t>ts språk och layout</w:t>
      </w:r>
      <w:bookmarkEnd w:id="28"/>
      <w:bookmarkEnd w:id="29"/>
    </w:p>
    <w:p w14:paraId="1A4E27B1" w14:textId="77777777" w:rsidR="00FF1261" w:rsidRPr="008F68C4" w:rsidRDefault="00FF1261" w:rsidP="00543B24">
      <w:pPr>
        <w:pStyle w:val="Rubrik3"/>
        <w:spacing w:line="276" w:lineRule="auto"/>
      </w:pPr>
      <w:bookmarkStart w:id="30" w:name="_Toc124343253"/>
      <w:bookmarkStart w:id="31" w:name="_Toc213837354"/>
      <w:r w:rsidRPr="008F68C4">
        <w:t>Språk</w:t>
      </w:r>
      <w:bookmarkEnd w:id="30"/>
      <w:bookmarkEnd w:id="31"/>
    </w:p>
    <w:p w14:paraId="3D94FD23" w14:textId="1264F3FA" w:rsidR="006F0108" w:rsidRPr="008F68C4" w:rsidRDefault="00E600FF" w:rsidP="00A413CB">
      <w:pPr>
        <w:widowControl w:val="0"/>
        <w:tabs>
          <w:tab w:val="left" w:pos="567"/>
        </w:tabs>
        <w:spacing w:before="120"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Fördjupningsarbete</w:t>
      </w:r>
      <w:r w:rsidR="00FF1261" w:rsidRPr="008F68C4">
        <w:rPr>
          <w:rFonts w:ascii="Times New Roman" w:eastAsia="Times New Roman" w:hAnsi="Times New Roman" w:cs="Times New Roman"/>
          <w:sz w:val="24"/>
          <w:szCs w:val="24"/>
        </w:rPr>
        <w:t>t ska vara skrivet antingen på svenska, eller engelska och vara korrekt, koncist,</w:t>
      </w:r>
      <w:r w:rsidR="00A413CB">
        <w:rPr>
          <w:rFonts w:ascii="Times New Roman" w:eastAsia="Times New Roman" w:hAnsi="Times New Roman" w:cs="Times New Roman"/>
          <w:sz w:val="24"/>
          <w:szCs w:val="24"/>
        </w:rPr>
        <w:t xml:space="preserve"> </w:t>
      </w:r>
      <w:r w:rsidR="00FF1261" w:rsidRPr="008F68C4">
        <w:rPr>
          <w:rFonts w:ascii="Times New Roman" w:eastAsia="Times New Roman" w:hAnsi="Times New Roman" w:cs="Times New Roman"/>
          <w:sz w:val="24"/>
          <w:szCs w:val="24"/>
        </w:rPr>
        <w:t>nyanserat och med vetenskaplig stringens</w:t>
      </w:r>
      <w:r w:rsidR="00BC6ACE" w:rsidRPr="008F68C4">
        <w:rPr>
          <w:rFonts w:ascii="Times New Roman" w:eastAsia="Times New Roman" w:hAnsi="Times New Roman" w:cs="Times New Roman"/>
          <w:sz w:val="24"/>
          <w:szCs w:val="24"/>
        </w:rPr>
        <w:t xml:space="preserve">. </w:t>
      </w:r>
      <w:r w:rsidR="00FF1261" w:rsidRPr="008F68C4">
        <w:rPr>
          <w:rFonts w:ascii="Times New Roman" w:eastAsia="Times New Roman" w:hAnsi="Times New Roman" w:cs="Times New Roman"/>
          <w:sz w:val="24"/>
          <w:szCs w:val="24"/>
        </w:rPr>
        <w:t>Presens används i inledning, bakgrund</w:t>
      </w:r>
      <w:r w:rsidR="00ED6AD4">
        <w:rPr>
          <w:rFonts w:ascii="Times New Roman" w:eastAsia="Times New Roman" w:hAnsi="Times New Roman" w:cs="Times New Roman"/>
          <w:sz w:val="24"/>
          <w:szCs w:val="24"/>
        </w:rPr>
        <w:t xml:space="preserve"> när det gäller teorier och begrepp</w:t>
      </w:r>
      <w:r w:rsidR="00FF1261" w:rsidRPr="008F68C4">
        <w:rPr>
          <w:rFonts w:ascii="Times New Roman" w:eastAsia="Times New Roman" w:hAnsi="Times New Roman" w:cs="Times New Roman"/>
          <w:sz w:val="24"/>
          <w:szCs w:val="24"/>
        </w:rPr>
        <w:t xml:space="preserve">, </w:t>
      </w:r>
      <w:r w:rsidR="00ED6AD4">
        <w:rPr>
          <w:rFonts w:ascii="Times New Roman" w:eastAsia="Times New Roman" w:hAnsi="Times New Roman" w:cs="Times New Roman"/>
          <w:sz w:val="24"/>
          <w:szCs w:val="24"/>
        </w:rPr>
        <w:t>s</w:t>
      </w:r>
      <w:r w:rsidR="00FF1261" w:rsidRPr="008F68C4">
        <w:rPr>
          <w:rFonts w:ascii="Times New Roman" w:eastAsia="Times New Roman" w:hAnsi="Times New Roman" w:cs="Times New Roman"/>
          <w:sz w:val="24"/>
          <w:szCs w:val="24"/>
        </w:rPr>
        <w:t>lutsatser</w:t>
      </w:r>
      <w:r w:rsidR="00ED6AD4">
        <w:rPr>
          <w:rFonts w:ascii="Times New Roman" w:eastAsia="Times New Roman" w:hAnsi="Times New Roman" w:cs="Times New Roman"/>
          <w:sz w:val="24"/>
          <w:szCs w:val="24"/>
        </w:rPr>
        <w:t xml:space="preserve"> och</w:t>
      </w:r>
      <w:r w:rsidR="00FF1261" w:rsidRPr="008F68C4">
        <w:rPr>
          <w:rFonts w:ascii="Times New Roman" w:eastAsia="Times New Roman" w:hAnsi="Times New Roman" w:cs="Times New Roman"/>
          <w:sz w:val="24"/>
          <w:szCs w:val="24"/>
        </w:rPr>
        <w:t xml:space="preserve"> praktiska implikationer samt förslag till fortsatt kunskapsutveckling inom </w:t>
      </w:r>
      <w:r w:rsidR="00FF12BF" w:rsidRPr="008F68C4">
        <w:rPr>
          <w:rFonts w:ascii="Times New Roman" w:eastAsia="Times New Roman" w:hAnsi="Times New Roman" w:cs="Times New Roman"/>
          <w:sz w:val="24"/>
          <w:szCs w:val="24"/>
        </w:rPr>
        <w:t>specialistsjuksköterska</w:t>
      </w:r>
      <w:r w:rsidR="00FF1261" w:rsidRPr="008F68C4">
        <w:rPr>
          <w:rFonts w:ascii="Times New Roman" w:eastAsia="Times New Roman" w:hAnsi="Times New Roman" w:cs="Times New Roman"/>
          <w:sz w:val="24"/>
          <w:szCs w:val="24"/>
        </w:rPr>
        <w:t xml:space="preserve">ns kompetensområde. </w:t>
      </w:r>
      <w:proofErr w:type="spellStart"/>
      <w:r w:rsidR="00ED6AD4">
        <w:rPr>
          <w:rFonts w:ascii="Times New Roman" w:eastAsia="Times New Roman" w:hAnsi="Times New Roman" w:cs="Times New Roman"/>
          <w:sz w:val="24"/>
          <w:szCs w:val="24"/>
        </w:rPr>
        <w:t>Preterium</w:t>
      </w:r>
      <w:proofErr w:type="spellEnd"/>
      <w:r w:rsidR="00ED6AD4">
        <w:rPr>
          <w:rFonts w:ascii="Times New Roman" w:eastAsia="Times New Roman" w:hAnsi="Times New Roman" w:cs="Times New Roman"/>
          <w:sz w:val="24"/>
          <w:szCs w:val="24"/>
        </w:rPr>
        <w:t xml:space="preserve"> (dåtid)</w:t>
      </w:r>
      <w:r w:rsidR="00FF1261" w:rsidRPr="008F68C4">
        <w:rPr>
          <w:rFonts w:ascii="Times New Roman" w:eastAsia="Times New Roman" w:hAnsi="Times New Roman" w:cs="Times New Roman"/>
          <w:sz w:val="24"/>
          <w:szCs w:val="24"/>
        </w:rPr>
        <w:t xml:space="preserve"> används</w:t>
      </w:r>
      <w:r w:rsidR="00D25713" w:rsidRPr="008F68C4">
        <w:rPr>
          <w:rFonts w:ascii="Times New Roman" w:eastAsia="Times New Roman" w:hAnsi="Times New Roman" w:cs="Times New Roman"/>
          <w:sz w:val="24"/>
          <w:szCs w:val="24"/>
        </w:rPr>
        <w:t xml:space="preserve"> i </w:t>
      </w:r>
      <w:r w:rsidR="00ED6AD4">
        <w:rPr>
          <w:rFonts w:ascii="Times New Roman" w:eastAsia="Times New Roman" w:hAnsi="Times New Roman" w:cs="Times New Roman"/>
          <w:sz w:val="24"/>
          <w:szCs w:val="24"/>
        </w:rPr>
        <w:t>bakgrund när det gäller tidigare forskning,</w:t>
      </w:r>
      <w:r w:rsidR="00D25713" w:rsidRPr="008F68C4">
        <w:rPr>
          <w:rFonts w:ascii="Times New Roman" w:eastAsia="Times New Roman" w:hAnsi="Times New Roman" w:cs="Times New Roman"/>
          <w:sz w:val="24"/>
          <w:szCs w:val="24"/>
        </w:rPr>
        <w:t xml:space="preserve"> metod</w:t>
      </w:r>
      <w:r w:rsidR="00DD3AED">
        <w:rPr>
          <w:rFonts w:ascii="Times New Roman" w:eastAsia="Times New Roman" w:hAnsi="Times New Roman" w:cs="Times New Roman"/>
          <w:sz w:val="24"/>
          <w:szCs w:val="24"/>
        </w:rPr>
        <w:t>,</w:t>
      </w:r>
      <w:r w:rsidR="00ED6AD4">
        <w:rPr>
          <w:rFonts w:ascii="Times New Roman" w:eastAsia="Times New Roman" w:hAnsi="Times New Roman" w:cs="Times New Roman"/>
          <w:sz w:val="24"/>
          <w:szCs w:val="24"/>
        </w:rPr>
        <w:t xml:space="preserve"> resultat samt diskussion</w:t>
      </w:r>
      <w:r w:rsidR="00FF1261" w:rsidRPr="008F68C4">
        <w:rPr>
          <w:rFonts w:ascii="Times New Roman" w:eastAsia="Times New Roman" w:hAnsi="Times New Roman" w:cs="Times New Roman"/>
          <w:sz w:val="24"/>
          <w:szCs w:val="24"/>
        </w:rPr>
        <w:t xml:space="preserve">. </w:t>
      </w:r>
    </w:p>
    <w:p w14:paraId="17C00C7F" w14:textId="77777777" w:rsidR="00181BB8" w:rsidRDefault="00FF1261" w:rsidP="00543B24">
      <w:pPr>
        <w:pStyle w:val="Rubrik3"/>
        <w:spacing w:line="276" w:lineRule="auto"/>
        <w:rPr>
          <w:w w:val="95"/>
        </w:rPr>
      </w:pPr>
      <w:bookmarkStart w:id="32" w:name="_Toc124343254"/>
      <w:bookmarkStart w:id="33" w:name="_Toc213837355"/>
      <w:r w:rsidRPr="008F68C4">
        <w:rPr>
          <w:w w:val="95"/>
        </w:rPr>
        <w:t>Referenshantering</w:t>
      </w:r>
      <w:bookmarkEnd w:id="32"/>
      <w:bookmarkEnd w:id="33"/>
    </w:p>
    <w:p w14:paraId="3DAC2360" w14:textId="52F16964" w:rsidR="00FF1261" w:rsidRPr="008F68C4" w:rsidRDefault="00FF1261" w:rsidP="00543B24">
      <w:pPr>
        <w:pStyle w:val="Brdtext"/>
        <w:spacing w:line="276" w:lineRule="auto"/>
        <w:ind w:left="576"/>
        <w:rPr>
          <w:rFonts w:cs="Times New Roman"/>
        </w:rPr>
      </w:pPr>
      <w:r w:rsidRPr="008F68C4">
        <w:rPr>
          <w:rFonts w:cs="Times New Roman"/>
        </w:rPr>
        <w:t xml:space="preserve">I </w:t>
      </w:r>
      <w:r w:rsidR="00E600FF">
        <w:rPr>
          <w:rFonts w:cs="Times New Roman"/>
        </w:rPr>
        <w:t>fördjupningsarbete</w:t>
      </w:r>
      <w:r w:rsidRPr="008F68C4">
        <w:rPr>
          <w:rFonts w:cs="Times New Roman"/>
        </w:rPr>
        <w:t xml:space="preserve">t måste det finnas korrekta referenser till vetenskapliga publikationer, </w:t>
      </w:r>
      <w:r w:rsidR="00A413CB" w:rsidRPr="008F68C4">
        <w:rPr>
          <w:rFonts w:cs="Times New Roman"/>
        </w:rPr>
        <w:t xml:space="preserve">lagar, </w:t>
      </w:r>
      <w:r w:rsidR="00A413CB">
        <w:rPr>
          <w:rFonts w:cs="Times New Roman"/>
        </w:rPr>
        <w:t>författningar</w:t>
      </w:r>
      <w:r w:rsidRPr="008F68C4">
        <w:rPr>
          <w:rFonts w:cs="Times New Roman"/>
        </w:rPr>
        <w:t xml:space="preserve"> och rapporter. </w:t>
      </w:r>
      <w:proofErr w:type="spellStart"/>
      <w:r w:rsidR="008F36E4">
        <w:rPr>
          <w:rFonts w:cs="Times New Roman"/>
        </w:rPr>
        <w:t>Inspera</w:t>
      </w:r>
      <w:proofErr w:type="spellEnd"/>
      <w:r w:rsidR="008F36E4">
        <w:rPr>
          <w:rFonts w:cs="Times New Roman"/>
        </w:rPr>
        <w:t xml:space="preserve"> </w:t>
      </w:r>
      <w:proofErr w:type="spellStart"/>
      <w:r w:rsidR="008F36E4">
        <w:rPr>
          <w:rFonts w:cs="Times New Roman"/>
        </w:rPr>
        <w:t>Orginality</w:t>
      </w:r>
      <w:proofErr w:type="spellEnd"/>
      <w:r w:rsidR="008F36E4">
        <w:rPr>
          <w:rFonts w:cs="Times New Roman"/>
        </w:rPr>
        <w:t xml:space="preserve"> används </w:t>
      </w:r>
      <w:r w:rsidRPr="008F68C4">
        <w:rPr>
          <w:rFonts w:cs="Times New Roman"/>
        </w:rPr>
        <w:t>för att säkerställa att källmaterial hantera</w:t>
      </w:r>
      <w:r w:rsidR="008F36E4">
        <w:rPr>
          <w:rFonts w:cs="Times New Roman"/>
        </w:rPr>
        <w:t>t</w:t>
      </w:r>
      <w:r w:rsidRPr="008F68C4">
        <w:rPr>
          <w:rFonts w:cs="Times New Roman"/>
        </w:rPr>
        <w:t>s på ett korrekt sätt. Illustrationer som hämtas från publicerad artikel, avhandling, bok eller publikation på Internet faller under bestämmelser för upphovsrätt och ska hanteras därefter.</w:t>
      </w:r>
    </w:p>
    <w:p w14:paraId="0FD5FF68" w14:textId="77777777" w:rsidR="00FF1261" w:rsidRPr="008F68C4" w:rsidRDefault="00FF1261" w:rsidP="00543B24">
      <w:pPr>
        <w:pStyle w:val="Rubrik3"/>
        <w:spacing w:line="276" w:lineRule="auto"/>
      </w:pPr>
      <w:bookmarkStart w:id="34" w:name="_Toc124343255"/>
      <w:bookmarkStart w:id="35" w:name="_Toc213837356"/>
      <w:r w:rsidRPr="008F68C4">
        <w:t>Rubrik och teckenstorlek</w:t>
      </w:r>
      <w:bookmarkEnd w:id="34"/>
      <w:bookmarkEnd w:id="35"/>
    </w:p>
    <w:p w14:paraId="1FB3F0FB" w14:textId="77777777" w:rsidR="00FF1261" w:rsidRPr="008F68C4" w:rsidRDefault="00FF1261" w:rsidP="00543B24">
      <w:pPr>
        <w:widowControl w:val="0"/>
        <w:tabs>
          <w:tab w:val="left" w:pos="567"/>
        </w:tabs>
        <w:spacing w:before="120" w:after="0" w:line="276" w:lineRule="auto"/>
        <w:ind w:left="567"/>
        <w:jc w:val="both"/>
        <w:rPr>
          <w:rFonts w:ascii="Times New Roman" w:eastAsia="Times New Roman" w:hAnsi="Times New Roman" w:cs="Times New Roman"/>
          <w:sz w:val="24"/>
          <w:szCs w:val="24"/>
        </w:rPr>
      </w:pPr>
      <w:r w:rsidRPr="008F68C4">
        <w:rPr>
          <w:rFonts w:ascii="Times New Roman" w:eastAsia="Times New Roman" w:hAnsi="Times New Roman" w:cs="Times New Roman"/>
          <w:sz w:val="24"/>
          <w:szCs w:val="24"/>
        </w:rPr>
        <w:t xml:space="preserve">För att </w:t>
      </w:r>
      <w:r w:rsidR="005F199B" w:rsidRPr="008F68C4">
        <w:rPr>
          <w:rFonts w:ascii="Times New Roman" w:eastAsia="Times New Roman" w:hAnsi="Times New Roman" w:cs="Times New Roman"/>
          <w:sz w:val="24"/>
          <w:szCs w:val="24"/>
        </w:rPr>
        <w:t>tydliggöra strukturen</w:t>
      </w:r>
      <w:r w:rsidRPr="008F68C4">
        <w:rPr>
          <w:rFonts w:ascii="Times New Roman" w:eastAsia="Times New Roman" w:hAnsi="Times New Roman" w:cs="Times New Roman"/>
          <w:sz w:val="24"/>
          <w:szCs w:val="24"/>
        </w:rPr>
        <w:t xml:space="preserve"> används olika rubriknivåer i texten. Rubriker vänsterställs och skrivs med inledande versal. Teckenstorleken ska vara konsekvent för respektive rubriknivå genom hela </w:t>
      </w:r>
      <w:r w:rsidR="00E600FF">
        <w:rPr>
          <w:rFonts w:ascii="Times New Roman" w:eastAsia="Times New Roman" w:hAnsi="Times New Roman" w:cs="Times New Roman"/>
          <w:sz w:val="24"/>
          <w:szCs w:val="24"/>
        </w:rPr>
        <w:t>fördjupningsarbete</w:t>
      </w:r>
      <w:r w:rsidRPr="008F68C4">
        <w:rPr>
          <w:rFonts w:ascii="Times New Roman" w:eastAsia="Times New Roman" w:hAnsi="Times New Roman" w:cs="Times New Roman"/>
          <w:sz w:val="24"/>
          <w:szCs w:val="24"/>
        </w:rPr>
        <w:t>t</w:t>
      </w:r>
      <w:r w:rsidR="001C4696" w:rsidRPr="008F68C4">
        <w:rPr>
          <w:rFonts w:ascii="Times New Roman" w:eastAsia="Times New Roman" w:hAnsi="Times New Roman" w:cs="Times New Roman"/>
          <w:sz w:val="24"/>
          <w:szCs w:val="24"/>
        </w:rPr>
        <w:t xml:space="preserve">. </w:t>
      </w:r>
      <w:r w:rsidR="003076D5" w:rsidRPr="008F68C4">
        <w:rPr>
          <w:rFonts w:ascii="Times New Roman" w:eastAsia="Times New Roman" w:hAnsi="Times New Roman" w:cs="Times New Roman"/>
          <w:sz w:val="24"/>
          <w:szCs w:val="24"/>
        </w:rPr>
        <w:t>I</w:t>
      </w:r>
      <w:r w:rsidRPr="008F68C4">
        <w:rPr>
          <w:rFonts w:ascii="Times New Roman" w:eastAsia="Times New Roman" w:hAnsi="Times New Roman" w:cs="Times New Roman"/>
          <w:sz w:val="24"/>
          <w:szCs w:val="24"/>
        </w:rPr>
        <w:t xml:space="preserve">nnehållsförteckningen (Innehåll) </w:t>
      </w:r>
      <w:r w:rsidR="003076D5" w:rsidRPr="008F68C4">
        <w:rPr>
          <w:rFonts w:ascii="Times New Roman" w:eastAsia="Times New Roman" w:hAnsi="Times New Roman" w:cs="Times New Roman"/>
          <w:sz w:val="24"/>
          <w:szCs w:val="24"/>
        </w:rPr>
        <w:t>har</w:t>
      </w:r>
      <w:r w:rsidRPr="008F68C4">
        <w:rPr>
          <w:rFonts w:ascii="Times New Roman" w:eastAsia="Times New Roman" w:hAnsi="Times New Roman" w:cs="Times New Roman"/>
          <w:sz w:val="24"/>
          <w:szCs w:val="24"/>
        </w:rPr>
        <w:t xml:space="preserve"> tre rubriknivåer. </w:t>
      </w:r>
    </w:p>
    <w:p w14:paraId="55308980" w14:textId="77777777" w:rsidR="00FF1261" w:rsidRPr="008F68C4" w:rsidRDefault="00FF1261" w:rsidP="00543B24">
      <w:pPr>
        <w:widowControl w:val="0"/>
        <w:tabs>
          <w:tab w:val="left" w:pos="567"/>
        </w:tabs>
        <w:spacing w:before="120" w:after="0" w:line="276" w:lineRule="auto"/>
        <w:ind w:left="567"/>
        <w:jc w:val="both"/>
        <w:rPr>
          <w:rFonts w:ascii="Times New Roman" w:eastAsia="Times New Roman" w:hAnsi="Times New Roman" w:cs="Times New Roman"/>
          <w:sz w:val="24"/>
          <w:szCs w:val="24"/>
        </w:rPr>
      </w:pPr>
      <w:r w:rsidRPr="008F68C4">
        <w:rPr>
          <w:rFonts w:ascii="Times New Roman" w:eastAsia="Times New Roman" w:hAnsi="Times New Roman" w:cs="Times New Roman"/>
          <w:sz w:val="24"/>
          <w:szCs w:val="24"/>
        </w:rPr>
        <w:t xml:space="preserve">Färdigt </w:t>
      </w:r>
      <w:r w:rsidR="00E600FF">
        <w:rPr>
          <w:rFonts w:ascii="Times New Roman" w:eastAsia="Times New Roman" w:hAnsi="Times New Roman" w:cs="Times New Roman"/>
          <w:sz w:val="24"/>
          <w:szCs w:val="24"/>
        </w:rPr>
        <w:t>fördjupningsarbete</w:t>
      </w:r>
      <w:r w:rsidRPr="008F68C4">
        <w:rPr>
          <w:rFonts w:ascii="Times New Roman" w:eastAsia="Times New Roman" w:hAnsi="Times New Roman" w:cs="Times New Roman"/>
          <w:sz w:val="24"/>
          <w:szCs w:val="24"/>
        </w:rPr>
        <w:t xml:space="preserve"> skrivs i ett Worddokument med enkelt radavstånd, Times New Roman, 12 pt. Rubrik 1; fet 16 pt, rubrik 2; fet 14 och rubrik 3; fet 12 pt. Sidnumreringen centreras längst ner på sidan och startar från sidan 1 med Inledningen.</w:t>
      </w:r>
    </w:p>
    <w:p w14:paraId="277225AA" w14:textId="77777777" w:rsidR="00704675" w:rsidRPr="008F68C4" w:rsidRDefault="00704675" w:rsidP="00543B24">
      <w:pPr>
        <w:tabs>
          <w:tab w:val="left" w:pos="567"/>
        </w:tabs>
        <w:spacing w:line="276" w:lineRule="auto"/>
        <w:jc w:val="both"/>
        <w:rPr>
          <w:rFonts w:ascii="Times New Roman" w:hAnsi="Times New Roman" w:cs="Times New Roman"/>
          <w:b/>
          <w:i/>
          <w:sz w:val="24"/>
          <w:szCs w:val="24"/>
          <w:lang w:val="sv-FI"/>
        </w:rPr>
      </w:pPr>
    </w:p>
    <w:p w14:paraId="00749D37" w14:textId="77777777" w:rsidR="00FF1261" w:rsidRPr="001769DB" w:rsidRDefault="00FF1261" w:rsidP="001769DB">
      <w:pPr>
        <w:pStyle w:val="Rubrik1"/>
      </w:pPr>
      <w:bookmarkStart w:id="36" w:name="_Toc430782600"/>
      <w:bookmarkStart w:id="37" w:name="_Toc124343256"/>
      <w:bookmarkStart w:id="38" w:name="_Toc213837357"/>
      <w:r w:rsidRPr="001769DB">
        <w:t xml:space="preserve">Handläggning av </w:t>
      </w:r>
      <w:r w:rsidR="00E600FF" w:rsidRPr="001769DB">
        <w:t>fördjupningsarbete</w:t>
      </w:r>
      <w:r w:rsidRPr="001769DB">
        <w:t xml:space="preserve"> inför examination</w:t>
      </w:r>
      <w:bookmarkEnd w:id="36"/>
      <w:bookmarkEnd w:id="37"/>
      <w:bookmarkEnd w:id="38"/>
    </w:p>
    <w:p w14:paraId="14C0046D" w14:textId="77777777" w:rsidR="006F0108" w:rsidRDefault="00E600FF" w:rsidP="006F0108">
      <w:pPr>
        <w:widowControl w:val="0"/>
        <w:tabs>
          <w:tab w:val="left" w:pos="2912"/>
        </w:tabs>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Fördjupningsarbete</w:t>
      </w:r>
      <w:r w:rsidR="00DE64A5" w:rsidRPr="008F68C4">
        <w:rPr>
          <w:rFonts w:ascii="Times New Roman" w:eastAsia="Times New Roman" w:hAnsi="Times New Roman" w:cs="Times New Roman"/>
          <w:sz w:val="24"/>
          <w:szCs w:val="24"/>
        </w:rPr>
        <w:t xml:space="preserve">t skickas in för examination genom att det laddas upp på </w:t>
      </w:r>
      <w:r w:rsidR="00885A53">
        <w:rPr>
          <w:rFonts w:ascii="Times New Roman" w:eastAsia="Times New Roman" w:hAnsi="Times New Roman" w:cs="Times New Roman"/>
          <w:sz w:val="24"/>
          <w:szCs w:val="24"/>
        </w:rPr>
        <w:t>CANVAS</w:t>
      </w:r>
      <w:r w:rsidR="00DE64A5" w:rsidRPr="008F68C4">
        <w:rPr>
          <w:rFonts w:ascii="Times New Roman" w:eastAsia="Times New Roman" w:hAnsi="Times New Roman" w:cs="Times New Roman"/>
          <w:sz w:val="24"/>
          <w:szCs w:val="24"/>
        </w:rPr>
        <w:t xml:space="preserve">. Datum för inlämning av </w:t>
      </w:r>
      <w:r>
        <w:rPr>
          <w:rFonts w:ascii="Times New Roman" w:eastAsia="Times New Roman" w:hAnsi="Times New Roman" w:cs="Times New Roman"/>
          <w:sz w:val="24"/>
          <w:szCs w:val="24"/>
        </w:rPr>
        <w:t>fördjupningsarbete</w:t>
      </w:r>
      <w:r w:rsidR="00DE64A5" w:rsidRPr="008F68C4">
        <w:rPr>
          <w:rFonts w:ascii="Times New Roman" w:eastAsia="Times New Roman" w:hAnsi="Times New Roman" w:cs="Times New Roman"/>
          <w:sz w:val="24"/>
          <w:szCs w:val="24"/>
        </w:rPr>
        <w:t xml:space="preserve">t samt datum för </w:t>
      </w:r>
      <w:proofErr w:type="spellStart"/>
      <w:r w:rsidR="00DE64A5" w:rsidRPr="008F68C4">
        <w:rPr>
          <w:rFonts w:ascii="Times New Roman" w:eastAsia="Times New Roman" w:hAnsi="Times New Roman" w:cs="Times New Roman"/>
          <w:sz w:val="24"/>
          <w:szCs w:val="24"/>
        </w:rPr>
        <w:t>omexamination</w:t>
      </w:r>
      <w:proofErr w:type="spellEnd"/>
      <w:r w:rsidR="00DE64A5" w:rsidRPr="008F68C4">
        <w:rPr>
          <w:rFonts w:ascii="Times New Roman" w:eastAsia="Times New Roman" w:hAnsi="Times New Roman" w:cs="Times New Roman"/>
          <w:sz w:val="24"/>
          <w:szCs w:val="24"/>
        </w:rPr>
        <w:t xml:space="preserve">: Se </w:t>
      </w:r>
      <w:r>
        <w:rPr>
          <w:rFonts w:ascii="Times New Roman" w:eastAsia="Times New Roman" w:hAnsi="Times New Roman" w:cs="Times New Roman"/>
          <w:sz w:val="24"/>
          <w:szCs w:val="24"/>
        </w:rPr>
        <w:t>schema (Canvas)</w:t>
      </w:r>
    </w:p>
    <w:p w14:paraId="5E8D0EF5" w14:textId="77777777" w:rsidR="001F0482" w:rsidRDefault="002A1299" w:rsidP="001F0482">
      <w:pPr>
        <w:pStyle w:val="Rubrik1"/>
      </w:pPr>
      <w:bookmarkStart w:id="39" w:name="_Toc124343257"/>
      <w:bookmarkStart w:id="40" w:name="_Toc213837358"/>
      <w:r>
        <w:t>Kriterier för godkänt fördjupningsarbete på</w:t>
      </w:r>
      <w:r w:rsidR="00EB3C68">
        <w:t xml:space="preserve"> avancerad nivå</w:t>
      </w:r>
      <w:bookmarkEnd w:id="39"/>
      <w:bookmarkEnd w:id="40"/>
    </w:p>
    <w:p w14:paraId="6D95F104" w14:textId="5846DC26" w:rsidR="00B36E83" w:rsidRPr="00296A2A" w:rsidRDefault="00B36E83" w:rsidP="00296A2A">
      <w:pPr>
        <w:pStyle w:val="Rubrik3"/>
        <w:spacing w:line="276" w:lineRule="auto"/>
      </w:pPr>
      <w:bookmarkStart w:id="41" w:name="_Toc124343259"/>
      <w:bookmarkStart w:id="42" w:name="_Toc213837359"/>
      <w:r w:rsidRPr="002A1299">
        <w:t>Inledning och Bakgrund</w:t>
      </w:r>
      <w:bookmarkEnd w:id="41"/>
      <w:bookmarkEnd w:id="42"/>
      <w:r w:rsidRPr="002A1299">
        <w:t xml:space="preserve"> </w:t>
      </w:r>
    </w:p>
    <w:p w14:paraId="477B757D" w14:textId="2F4FE689" w:rsidR="00E97232" w:rsidRPr="00350CEC" w:rsidRDefault="00E97232" w:rsidP="00E97232">
      <w:pPr>
        <w:pStyle w:val="Liststycke"/>
        <w:numPr>
          <w:ilvl w:val="0"/>
          <w:numId w:val="9"/>
        </w:numPr>
        <w:spacing w:before="100" w:beforeAutospacing="1" w:after="100" w:afterAutospacing="1"/>
        <w:rPr>
          <w:rFonts w:ascii="Times New Roman" w:hAnsi="Times New Roman" w:cs="Times New Roman"/>
          <w:sz w:val="24"/>
          <w:szCs w:val="24"/>
        </w:rPr>
      </w:pPr>
      <w:r w:rsidRPr="00350CEC">
        <w:rPr>
          <w:rFonts w:ascii="Times New Roman" w:hAnsi="Times New Roman" w:cs="Times New Roman"/>
          <w:sz w:val="24"/>
          <w:szCs w:val="24"/>
        </w:rPr>
        <w:t>Problemområdet är tydligt beskrivet och ligger inom specialistsjuksköterskans kompetensområde.</w:t>
      </w:r>
    </w:p>
    <w:p w14:paraId="2007D71A" w14:textId="063C2379" w:rsidR="00296A2A" w:rsidRPr="00350CEC" w:rsidRDefault="00B36E83" w:rsidP="00D00668">
      <w:pPr>
        <w:pStyle w:val="Liststycke"/>
        <w:numPr>
          <w:ilvl w:val="0"/>
          <w:numId w:val="9"/>
        </w:numPr>
        <w:spacing w:line="276" w:lineRule="auto"/>
      </w:pPr>
      <w:r w:rsidRPr="00350CEC">
        <w:rPr>
          <w:rFonts w:ascii="Times New Roman" w:hAnsi="Times New Roman" w:cs="Times New Roman"/>
          <w:sz w:val="24"/>
          <w:szCs w:val="24"/>
        </w:rPr>
        <w:t>Problemet problematiseras i en tydlig anknytning till ett</w:t>
      </w:r>
      <w:r w:rsidR="00B30F48" w:rsidRPr="00350CEC">
        <w:rPr>
          <w:rFonts w:ascii="Times New Roman" w:hAnsi="Times New Roman" w:cs="Times New Roman"/>
          <w:sz w:val="24"/>
          <w:szCs w:val="24"/>
        </w:rPr>
        <w:t xml:space="preserve"> </w:t>
      </w:r>
      <w:r w:rsidRPr="00350CEC">
        <w:rPr>
          <w:rFonts w:ascii="Times New Roman" w:hAnsi="Times New Roman" w:cs="Times New Roman"/>
          <w:sz w:val="24"/>
          <w:szCs w:val="24"/>
        </w:rPr>
        <w:t xml:space="preserve">omvårdnadsperspektiv och i relation till tidigare forskning. </w:t>
      </w:r>
      <w:bookmarkStart w:id="43" w:name="_Toc124343260"/>
    </w:p>
    <w:p w14:paraId="3FBE5580" w14:textId="77777777" w:rsidR="00296A2A" w:rsidRPr="00296A2A" w:rsidRDefault="00296A2A" w:rsidP="00296A2A">
      <w:pPr>
        <w:pStyle w:val="Liststycke"/>
        <w:spacing w:line="276" w:lineRule="auto"/>
        <w:ind w:left="720"/>
      </w:pPr>
    </w:p>
    <w:p w14:paraId="4222ECB4" w14:textId="67D3B472" w:rsidR="00B36E83" w:rsidRPr="00296A2A" w:rsidRDefault="00B36E83" w:rsidP="00296A2A">
      <w:pPr>
        <w:spacing w:line="276" w:lineRule="auto"/>
        <w:ind w:firstLine="360"/>
        <w:rPr>
          <w:rFonts w:ascii="Times New Roman" w:eastAsia="Times New Roman" w:hAnsi="Times New Roman"/>
          <w:b/>
          <w:bCs/>
          <w:sz w:val="24"/>
          <w:szCs w:val="28"/>
        </w:rPr>
      </w:pPr>
      <w:r w:rsidRPr="00296A2A">
        <w:rPr>
          <w:rFonts w:ascii="Times New Roman" w:eastAsia="Times New Roman" w:hAnsi="Times New Roman"/>
          <w:b/>
          <w:bCs/>
          <w:sz w:val="24"/>
          <w:szCs w:val="28"/>
        </w:rPr>
        <w:t>Problemformulering och syfte</w:t>
      </w:r>
      <w:bookmarkEnd w:id="43"/>
      <w:r w:rsidRPr="00296A2A">
        <w:rPr>
          <w:rFonts w:ascii="Times New Roman" w:eastAsia="Times New Roman" w:hAnsi="Times New Roman"/>
          <w:b/>
          <w:bCs/>
          <w:sz w:val="24"/>
          <w:szCs w:val="28"/>
        </w:rPr>
        <w:t xml:space="preserve"> </w:t>
      </w:r>
    </w:p>
    <w:p w14:paraId="50DF8231" w14:textId="0CE13F7F" w:rsidR="00B36E83" w:rsidRPr="002A1299" w:rsidRDefault="00B36E83" w:rsidP="00D00668">
      <w:pPr>
        <w:pStyle w:val="Liststycke"/>
        <w:numPr>
          <w:ilvl w:val="0"/>
          <w:numId w:val="9"/>
        </w:numPr>
        <w:spacing w:line="276" w:lineRule="auto"/>
        <w:rPr>
          <w:rFonts w:ascii="Times New Roman" w:hAnsi="Times New Roman" w:cs="Times New Roman"/>
          <w:sz w:val="24"/>
          <w:szCs w:val="24"/>
        </w:rPr>
      </w:pPr>
      <w:r w:rsidRPr="002A1299">
        <w:rPr>
          <w:rFonts w:ascii="Times New Roman" w:hAnsi="Times New Roman" w:cs="Times New Roman"/>
          <w:sz w:val="24"/>
          <w:szCs w:val="24"/>
        </w:rPr>
        <w:t>Problemformuleringen är tydligt avgränsad i relation till tidigare forskning och är väl motiverad</w:t>
      </w:r>
      <w:r w:rsidR="002B774A">
        <w:rPr>
          <w:rFonts w:ascii="Times New Roman" w:hAnsi="Times New Roman" w:cs="Times New Roman"/>
          <w:sz w:val="24"/>
          <w:szCs w:val="24"/>
        </w:rPr>
        <w:t xml:space="preserve"> och leder fram till ett avgränsat syfte</w:t>
      </w:r>
      <w:r w:rsidRPr="002A1299">
        <w:rPr>
          <w:rFonts w:ascii="Times New Roman" w:hAnsi="Times New Roman" w:cs="Times New Roman"/>
          <w:sz w:val="24"/>
          <w:szCs w:val="24"/>
        </w:rPr>
        <w:t xml:space="preserve">. </w:t>
      </w:r>
    </w:p>
    <w:p w14:paraId="72439838" w14:textId="1C266F70" w:rsidR="00B36E83" w:rsidRPr="00350CEC" w:rsidRDefault="00B36E83" w:rsidP="002B1DE0">
      <w:pPr>
        <w:pStyle w:val="Rubrik3"/>
        <w:spacing w:line="276" w:lineRule="auto"/>
      </w:pPr>
      <w:bookmarkStart w:id="44" w:name="_Toc213837360"/>
      <w:bookmarkStart w:id="45" w:name="_Toc124343261"/>
      <w:r w:rsidRPr="00350CEC">
        <w:lastRenderedPageBreak/>
        <w:t>Metodologi, metod och genomförande</w:t>
      </w:r>
      <w:bookmarkEnd w:id="44"/>
      <w:r w:rsidRPr="00350CEC">
        <w:t xml:space="preserve"> </w:t>
      </w:r>
      <w:bookmarkEnd w:id="45"/>
      <w:r w:rsidRPr="00350CEC">
        <w:t xml:space="preserve"> </w:t>
      </w:r>
    </w:p>
    <w:p w14:paraId="6EB00A81" w14:textId="3C8D9C28" w:rsidR="00B30F48" w:rsidRPr="00350CEC" w:rsidRDefault="00B30F48" w:rsidP="00D00668">
      <w:pPr>
        <w:pStyle w:val="Liststycke"/>
        <w:numPr>
          <w:ilvl w:val="0"/>
          <w:numId w:val="7"/>
        </w:numPr>
        <w:spacing w:line="276" w:lineRule="auto"/>
        <w:rPr>
          <w:rFonts w:ascii="Times New Roman" w:hAnsi="Times New Roman" w:cs="Times New Roman"/>
          <w:sz w:val="24"/>
          <w:szCs w:val="24"/>
        </w:rPr>
      </w:pPr>
      <w:r w:rsidRPr="00350CEC">
        <w:rPr>
          <w:rFonts w:ascii="Times New Roman" w:hAnsi="Times New Roman" w:cs="Times New Roman"/>
          <w:sz w:val="24"/>
          <w:szCs w:val="24"/>
        </w:rPr>
        <w:t>Relevant metodlitteratur har använts.</w:t>
      </w:r>
    </w:p>
    <w:p w14:paraId="250698D0" w14:textId="4C297D12" w:rsidR="00B36E83" w:rsidRPr="00350CEC" w:rsidRDefault="00B1033A" w:rsidP="00D00668">
      <w:pPr>
        <w:pStyle w:val="Liststycke"/>
        <w:numPr>
          <w:ilvl w:val="0"/>
          <w:numId w:val="7"/>
        </w:numPr>
        <w:spacing w:line="276" w:lineRule="auto"/>
        <w:rPr>
          <w:rFonts w:ascii="Times New Roman" w:hAnsi="Times New Roman" w:cs="Times New Roman"/>
          <w:sz w:val="24"/>
          <w:szCs w:val="24"/>
        </w:rPr>
      </w:pPr>
      <w:r w:rsidRPr="00350CEC">
        <w:rPr>
          <w:rFonts w:ascii="Times New Roman" w:hAnsi="Times New Roman" w:cs="Times New Roman"/>
          <w:sz w:val="24"/>
          <w:szCs w:val="24"/>
        </w:rPr>
        <w:t>Litteratursökningen</w:t>
      </w:r>
      <w:r w:rsidR="00B36E83" w:rsidRPr="00350CEC">
        <w:rPr>
          <w:rFonts w:ascii="Times New Roman" w:hAnsi="Times New Roman" w:cs="Times New Roman"/>
          <w:sz w:val="24"/>
          <w:szCs w:val="24"/>
        </w:rPr>
        <w:t xml:space="preserve"> är </w:t>
      </w:r>
      <w:r w:rsidR="00632B8D" w:rsidRPr="00350CEC">
        <w:rPr>
          <w:rFonts w:ascii="Times New Roman" w:hAnsi="Times New Roman" w:cs="Times New Roman"/>
          <w:sz w:val="24"/>
          <w:szCs w:val="24"/>
        </w:rPr>
        <w:t>noggrant</w:t>
      </w:r>
      <w:r w:rsidR="001F0482" w:rsidRPr="00350CEC">
        <w:rPr>
          <w:rFonts w:ascii="Times New Roman" w:hAnsi="Times New Roman" w:cs="Times New Roman"/>
          <w:sz w:val="24"/>
          <w:szCs w:val="24"/>
        </w:rPr>
        <w:t xml:space="preserve"> beskriven.</w:t>
      </w:r>
    </w:p>
    <w:p w14:paraId="0BEB3A09" w14:textId="5344F6EB" w:rsidR="00B36E83" w:rsidRPr="00350CEC" w:rsidRDefault="00B36E83" w:rsidP="00D00668">
      <w:pPr>
        <w:pStyle w:val="Liststycke"/>
        <w:numPr>
          <w:ilvl w:val="0"/>
          <w:numId w:val="7"/>
        </w:numPr>
        <w:spacing w:line="276" w:lineRule="auto"/>
        <w:rPr>
          <w:rFonts w:ascii="Times New Roman" w:hAnsi="Times New Roman" w:cs="Times New Roman"/>
          <w:sz w:val="24"/>
          <w:szCs w:val="24"/>
        </w:rPr>
      </w:pPr>
      <w:r w:rsidRPr="00350CEC">
        <w:rPr>
          <w:rFonts w:ascii="Times New Roman" w:hAnsi="Times New Roman" w:cs="Times New Roman"/>
          <w:sz w:val="24"/>
          <w:szCs w:val="24"/>
        </w:rPr>
        <w:t>Forskningsetiska ställningstaganden och tillämpningen av de forskningsetiska principerna i genomförandet är</w:t>
      </w:r>
      <w:r w:rsidR="00632B8D" w:rsidRPr="00350CEC">
        <w:rPr>
          <w:rFonts w:ascii="Times New Roman" w:hAnsi="Times New Roman" w:cs="Times New Roman"/>
          <w:sz w:val="24"/>
          <w:szCs w:val="24"/>
        </w:rPr>
        <w:t xml:space="preserve"> tydligt</w:t>
      </w:r>
      <w:r w:rsidRPr="00350CEC">
        <w:rPr>
          <w:rFonts w:ascii="Times New Roman" w:hAnsi="Times New Roman" w:cs="Times New Roman"/>
          <w:sz w:val="24"/>
          <w:szCs w:val="24"/>
        </w:rPr>
        <w:t xml:space="preserve"> beskrivna.</w:t>
      </w:r>
    </w:p>
    <w:p w14:paraId="5A1E1E72" w14:textId="77777777" w:rsidR="007B2859" w:rsidRPr="00350CEC" w:rsidRDefault="00B36E83" w:rsidP="00201776">
      <w:pPr>
        <w:pStyle w:val="Rubrik3"/>
        <w:spacing w:line="276" w:lineRule="auto"/>
      </w:pPr>
      <w:bookmarkStart w:id="46" w:name="_Toc124343262"/>
      <w:bookmarkStart w:id="47" w:name="_Toc213837361"/>
      <w:r w:rsidRPr="00350CEC">
        <w:t>Resultatredovisning</w:t>
      </w:r>
      <w:bookmarkEnd w:id="46"/>
      <w:bookmarkEnd w:id="47"/>
      <w:r w:rsidRPr="00350CEC">
        <w:t xml:space="preserve"> </w:t>
      </w:r>
    </w:p>
    <w:p w14:paraId="5082D793" w14:textId="3FDA7310" w:rsidR="00B36E83" w:rsidRPr="00350CEC" w:rsidRDefault="00B36E83" w:rsidP="00D00668">
      <w:pPr>
        <w:pStyle w:val="Liststycke"/>
        <w:numPr>
          <w:ilvl w:val="0"/>
          <w:numId w:val="10"/>
        </w:numPr>
        <w:spacing w:line="276" w:lineRule="auto"/>
        <w:rPr>
          <w:rFonts w:ascii="Times New Roman" w:hAnsi="Times New Roman" w:cs="Times New Roman"/>
          <w:sz w:val="24"/>
          <w:szCs w:val="24"/>
        </w:rPr>
      </w:pPr>
      <w:r w:rsidRPr="00350CEC">
        <w:rPr>
          <w:rFonts w:ascii="Times New Roman" w:hAnsi="Times New Roman" w:cs="Times New Roman"/>
          <w:sz w:val="24"/>
          <w:szCs w:val="24"/>
        </w:rPr>
        <w:t>Resultate</w:t>
      </w:r>
      <w:r w:rsidR="008A3682" w:rsidRPr="00350CEC">
        <w:rPr>
          <w:rFonts w:ascii="Times New Roman" w:hAnsi="Times New Roman" w:cs="Times New Roman"/>
          <w:sz w:val="24"/>
          <w:szCs w:val="24"/>
        </w:rPr>
        <w:t>t</w:t>
      </w:r>
      <w:r w:rsidRPr="00350CEC">
        <w:rPr>
          <w:rFonts w:ascii="Times New Roman" w:hAnsi="Times New Roman" w:cs="Times New Roman"/>
          <w:sz w:val="24"/>
          <w:szCs w:val="24"/>
        </w:rPr>
        <w:t xml:space="preserve"> </w:t>
      </w:r>
      <w:r w:rsidR="00632B8D" w:rsidRPr="00350CEC">
        <w:rPr>
          <w:rFonts w:ascii="Times New Roman" w:hAnsi="Times New Roman" w:cs="Times New Roman"/>
          <w:sz w:val="24"/>
          <w:szCs w:val="24"/>
        </w:rPr>
        <w:t>ska vara väl strukturera</w:t>
      </w:r>
      <w:r w:rsidR="008A3682" w:rsidRPr="00350CEC">
        <w:rPr>
          <w:rFonts w:ascii="Times New Roman" w:hAnsi="Times New Roman" w:cs="Times New Roman"/>
          <w:sz w:val="24"/>
          <w:szCs w:val="24"/>
        </w:rPr>
        <w:t>t</w:t>
      </w:r>
      <w:r w:rsidR="00632B8D" w:rsidRPr="00350CEC">
        <w:rPr>
          <w:rFonts w:ascii="Times New Roman" w:hAnsi="Times New Roman" w:cs="Times New Roman"/>
          <w:sz w:val="24"/>
          <w:szCs w:val="24"/>
        </w:rPr>
        <w:t xml:space="preserve"> och tydligt samt </w:t>
      </w:r>
      <w:r w:rsidRPr="00350CEC">
        <w:rPr>
          <w:rFonts w:ascii="Times New Roman" w:hAnsi="Times New Roman" w:cs="Times New Roman"/>
          <w:sz w:val="24"/>
          <w:szCs w:val="24"/>
        </w:rPr>
        <w:t xml:space="preserve">svara på syftet. </w:t>
      </w:r>
    </w:p>
    <w:p w14:paraId="5626E428" w14:textId="77777777" w:rsidR="00B36E83" w:rsidRPr="00350CEC" w:rsidRDefault="00B36E83" w:rsidP="002B1DE0">
      <w:pPr>
        <w:pStyle w:val="Rubrik3"/>
        <w:spacing w:line="276" w:lineRule="auto"/>
      </w:pPr>
      <w:bookmarkStart w:id="48" w:name="_Toc124343263"/>
      <w:bookmarkStart w:id="49" w:name="_Toc213837362"/>
      <w:r w:rsidRPr="00350CEC">
        <w:t>Diskussion, argumentation och slutsatser</w:t>
      </w:r>
      <w:bookmarkEnd w:id="48"/>
      <w:bookmarkEnd w:id="49"/>
      <w:r w:rsidRPr="00350CEC">
        <w:t xml:space="preserve"> </w:t>
      </w:r>
    </w:p>
    <w:p w14:paraId="2D0BA434" w14:textId="2558E8AE" w:rsidR="00B36E83" w:rsidRPr="00350CEC" w:rsidRDefault="00B36E83" w:rsidP="00D00668">
      <w:pPr>
        <w:pStyle w:val="Liststycke"/>
        <w:numPr>
          <w:ilvl w:val="0"/>
          <w:numId w:val="11"/>
        </w:numPr>
        <w:spacing w:line="276" w:lineRule="auto"/>
        <w:rPr>
          <w:rFonts w:ascii="Times New Roman" w:hAnsi="Times New Roman" w:cs="Times New Roman"/>
          <w:sz w:val="24"/>
          <w:szCs w:val="24"/>
        </w:rPr>
      </w:pPr>
      <w:r w:rsidRPr="00350CEC">
        <w:rPr>
          <w:rFonts w:ascii="Times New Roman" w:hAnsi="Times New Roman" w:cs="Times New Roman"/>
          <w:sz w:val="24"/>
          <w:szCs w:val="24"/>
        </w:rPr>
        <w:t xml:space="preserve">Diskussionen </w:t>
      </w:r>
      <w:r w:rsidR="00B30F48" w:rsidRPr="00350CEC">
        <w:rPr>
          <w:rFonts w:ascii="Times New Roman" w:hAnsi="Times New Roman" w:cs="Times New Roman"/>
          <w:sz w:val="24"/>
          <w:szCs w:val="24"/>
        </w:rPr>
        <w:t>utifrån</w:t>
      </w:r>
      <w:r w:rsidRPr="00350CEC">
        <w:rPr>
          <w:rFonts w:ascii="Times New Roman" w:hAnsi="Times New Roman" w:cs="Times New Roman"/>
          <w:sz w:val="24"/>
          <w:szCs w:val="24"/>
        </w:rPr>
        <w:t xml:space="preserve"> resultat</w:t>
      </w:r>
      <w:r w:rsidR="002B774A" w:rsidRPr="00350CEC">
        <w:rPr>
          <w:rFonts w:ascii="Times New Roman" w:hAnsi="Times New Roman" w:cs="Times New Roman"/>
          <w:sz w:val="24"/>
          <w:szCs w:val="24"/>
        </w:rPr>
        <w:t xml:space="preserve"> och slutsatser</w:t>
      </w:r>
      <w:r w:rsidR="00B30F48" w:rsidRPr="00350CEC">
        <w:rPr>
          <w:rFonts w:ascii="Times New Roman" w:hAnsi="Times New Roman" w:cs="Times New Roman"/>
          <w:sz w:val="24"/>
          <w:szCs w:val="24"/>
        </w:rPr>
        <w:t xml:space="preserve"> är relevant</w:t>
      </w:r>
      <w:r w:rsidRPr="00350CEC">
        <w:rPr>
          <w:rFonts w:ascii="Times New Roman" w:hAnsi="Times New Roman" w:cs="Times New Roman"/>
          <w:sz w:val="24"/>
          <w:szCs w:val="24"/>
        </w:rPr>
        <w:t xml:space="preserve">. </w:t>
      </w:r>
    </w:p>
    <w:p w14:paraId="1941C417" w14:textId="418F3884" w:rsidR="00632B8D" w:rsidRPr="00350CEC" w:rsidRDefault="00B30F48" w:rsidP="00632B8D">
      <w:pPr>
        <w:pStyle w:val="Liststycke"/>
        <w:numPr>
          <w:ilvl w:val="0"/>
          <w:numId w:val="11"/>
        </w:numPr>
        <w:spacing w:line="276" w:lineRule="auto"/>
        <w:rPr>
          <w:rFonts w:ascii="Times New Roman" w:hAnsi="Times New Roman" w:cs="Times New Roman"/>
          <w:sz w:val="24"/>
          <w:szCs w:val="24"/>
        </w:rPr>
      </w:pPr>
      <w:r w:rsidRPr="00350CEC">
        <w:rPr>
          <w:rFonts w:ascii="Times New Roman" w:hAnsi="Times New Roman" w:cs="Times New Roman"/>
          <w:sz w:val="24"/>
          <w:szCs w:val="24"/>
        </w:rPr>
        <w:t>E</w:t>
      </w:r>
      <w:r w:rsidR="00632B8D" w:rsidRPr="00350CEC">
        <w:rPr>
          <w:rFonts w:ascii="Times New Roman" w:hAnsi="Times New Roman" w:cs="Times New Roman"/>
          <w:sz w:val="24"/>
          <w:szCs w:val="24"/>
        </w:rPr>
        <w:t>get behov av ytterligare kunskap och förslag på fortsatt kunskapsutveckling</w:t>
      </w:r>
      <w:r w:rsidRPr="00350CEC">
        <w:rPr>
          <w:rFonts w:ascii="Times New Roman" w:hAnsi="Times New Roman" w:cs="Times New Roman"/>
          <w:sz w:val="24"/>
          <w:szCs w:val="24"/>
        </w:rPr>
        <w:t xml:space="preserve"> är relevant</w:t>
      </w:r>
      <w:r w:rsidR="00632B8D" w:rsidRPr="00350CEC">
        <w:rPr>
          <w:rFonts w:ascii="Times New Roman" w:hAnsi="Times New Roman" w:cs="Times New Roman"/>
          <w:sz w:val="24"/>
          <w:szCs w:val="24"/>
        </w:rPr>
        <w:t>.</w:t>
      </w:r>
    </w:p>
    <w:p w14:paraId="21FA4550" w14:textId="4E6D58DF" w:rsidR="00632B8D" w:rsidRPr="00350CEC" w:rsidRDefault="00B30F48" w:rsidP="00350CEC">
      <w:pPr>
        <w:pStyle w:val="Liststycke"/>
        <w:numPr>
          <w:ilvl w:val="0"/>
          <w:numId w:val="11"/>
        </w:numPr>
        <w:autoSpaceDE w:val="0"/>
        <w:autoSpaceDN w:val="0"/>
        <w:adjustRightInd w:val="0"/>
        <w:spacing w:line="276" w:lineRule="auto"/>
        <w:rPr>
          <w:rFonts w:ascii="Times New Roman" w:hAnsi="Times New Roman" w:cs="Times New Roman"/>
          <w:sz w:val="24"/>
          <w:szCs w:val="24"/>
        </w:rPr>
      </w:pPr>
      <w:r w:rsidRPr="00350CEC">
        <w:rPr>
          <w:rFonts w:ascii="Times New Roman" w:hAnsi="Times New Roman" w:cs="Times New Roman"/>
          <w:sz w:val="24"/>
          <w:szCs w:val="24"/>
        </w:rPr>
        <w:t>S</w:t>
      </w:r>
      <w:r w:rsidR="00632B8D" w:rsidRPr="00350CEC">
        <w:rPr>
          <w:rFonts w:ascii="Times New Roman" w:hAnsi="Times New Roman" w:cs="Times New Roman"/>
          <w:sz w:val="24"/>
          <w:szCs w:val="24"/>
        </w:rPr>
        <w:t>tyrkor och svagheter i relation till metodlitteratur</w:t>
      </w:r>
      <w:r w:rsidRPr="00350CEC">
        <w:rPr>
          <w:rFonts w:ascii="Times New Roman" w:hAnsi="Times New Roman" w:cs="Times New Roman"/>
          <w:sz w:val="24"/>
          <w:szCs w:val="24"/>
        </w:rPr>
        <w:t xml:space="preserve"> är konsekvent och trovärdigt beskriven</w:t>
      </w:r>
      <w:r w:rsidR="00632B8D" w:rsidRPr="00350CEC">
        <w:rPr>
          <w:rFonts w:ascii="Times New Roman" w:hAnsi="Times New Roman" w:cs="Times New Roman"/>
          <w:sz w:val="24"/>
          <w:szCs w:val="24"/>
        </w:rPr>
        <w:t>.</w:t>
      </w:r>
    </w:p>
    <w:p w14:paraId="7376D55C" w14:textId="77777777" w:rsidR="00B36E83" w:rsidRPr="002A1299" w:rsidRDefault="00B36E83" w:rsidP="002B1DE0">
      <w:pPr>
        <w:pStyle w:val="Rubrik3"/>
      </w:pPr>
      <w:bookmarkStart w:id="50" w:name="_Toc124343264"/>
      <w:bookmarkStart w:id="51" w:name="_Toc213837363"/>
      <w:r w:rsidRPr="002A1299">
        <w:t>Formalia</w:t>
      </w:r>
      <w:bookmarkEnd w:id="50"/>
      <w:bookmarkEnd w:id="51"/>
    </w:p>
    <w:p w14:paraId="2D2AEB43" w14:textId="45702A2F" w:rsidR="00350CEC" w:rsidRPr="00350CEC" w:rsidRDefault="00B36E83" w:rsidP="00D00668">
      <w:pPr>
        <w:pStyle w:val="Liststycke"/>
        <w:numPr>
          <w:ilvl w:val="0"/>
          <w:numId w:val="12"/>
        </w:numPr>
        <w:spacing w:line="276" w:lineRule="auto"/>
        <w:rPr>
          <w:rFonts w:ascii="Times New Roman" w:hAnsi="Times New Roman" w:cs="Times New Roman"/>
          <w:sz w:val="24"/>
          <w:szCs w:val="24"/>
        </w:rPr>
      </w:pPr>
      <w:r w:rsidRPr="00350CEC">
        <w:rPr>
          <w:rFonts w:ascii="Times New Roman" w:hAnsi="Times New Roman" w:cs="Times New Roman"/>
          <w:sz w:val="24"/>
          <w:szCs w:val="24"/>
        </w:rPr>
        <w:t xml:space="preserve">Arbetet </w:t>
      </w:r>
      <w:r w:rsidR="00350CEC" w:rsidRPr="00350CEC">
        <w:rPr>
          <w:rFonts w:ascii="Times New Roman" w:hAnsi="Times New Roman" w:cs="Times New Roman"/>
          <w:sz w:val="24"/>
          <w:szCs w:val="24"/>
        </w:rPr>
        <w:t>följer anvisningarna avseende språk och layout.</w:t>
      </w:r>
    </w:p>
    <w:p w14:paraId="4A5BB625" w14:textId="77777777" w:rsidR="00DE5500" w:rsidRPr="008F68C4" w:rsidRDefault="003076D5" w:rsidP="001769DB">
      <w:pPr>
        <w:pStyle w:val="Rubrik1"/>
      </w:pPr>
      <w:bookmarkStart w:id="52" w:name="_Toc124343265"/>
      <w:bookmarkStart w:id="53" w:name="_Toc213837364"/>
      <w:r w:rsidRPr="002A1299">
        <w:t>Betyg</w:t>
      </w:r>
      <w:bookmarkEnd w:id="52"/>
      <w:bookmarkEnd w:id="53"/>
    </w:p>
    <w:p w14:paraId="3B67968A" w14:textId="77777777" w:rsidR="00EB3C68" w:rsidRDefault="00723C0E" w:rsidP="00543B24">
      <w:pPr>
        <w:widowControl w:val="0"/>
        <w:spacing w:after="0" w:line="276" w:lineRule="auto"/>
        <w:ind w:left="567"/>
        <w:rPr>
          <w:rFonts w:ascii="Times New Roman" w:hAnsi="Times New Roman" w:cs="Times New Roman"/>
          <w:sz w:val="24"/>
          <w:szCs w:val="24"/>
        </w:rPr>
      </w:pPr>
      <w:r w:rsidRPr="008F68C4">
        <w:rPr>
          <w:rFonts w:ascii="Times New Roman" w:hAnsi="Times New Roman" w:cs="Times New Roman"/>
          <w:sz w:val="24"/>
          <w:szCs w:val="24"/>
        </w:rPr>
        <w:t xml:space="preserve">Betyg meddelas senast 15 arbetsdagar efter inlämnad examination. </w:t>
      </w:r>
      <w:r w:rsidR="00FF1261" w:rsidRPr="008F68C4">
        <w:rPr>
          <w:rFonts w:ascii="Times New Roman" w:hAnsi="Times New Roman" w:cs="Times New Roman"/>
          <w:sz w:val="24"/>
          <w:szCs w:val="24"/>
        </w:rPr>
        <w:t xml:space="preserve">I de fall </w:t>
      </w:r>
      <w:r w:rsidR="00E600FF">
        <w:rPr>
          <w:rFonts w:ascii="Times New Roman" w:hAnsi="Times New Roman" w:cs="Times New Roman"/>
          <w:sz w:val="24"/>
          <w:szCs w:val="24"/>
        </w:rPr>
        <w:t>fördjupningsarbete</w:t>
      </w:r>
      <w:r w:rsidR="00FF1261" w:rsidRPr="008F68C4">
        <w:rPr>
          <w:rFonts w:ascii="Times New Roman" w:hAnsi="Times New Roman" w:cs="Times New Roman"/>
          <w:sz w:val="24"/>
          <w:szCs w:val="24"/>
        </w:rPr>
        <w:t>t underkänns, har studenten rätt till ytterligare en examination inom</w:t>
      </w:r>
      <w:r w:rsidR="00EB3C68">
        <w:rPr>
          <w:rFonts w:ascii="Times New Roman" w:hAnsi="Times New Roman" w:cs="Times New Roman"/>
          <w:sz w:val="24"/>
          <w:szCs w:val="24"/>
        </w:rPr>
        <w:t xml:space="preserve"> </w:t>
      </w:r>
      <w:r w:rsidR="00FF1261" w:rsidRPr="008F68C4">
        <w:rPr>
          <w:rFonts w:ascii="Times New Roman" w:hAnsi="Times New Roman" w:cs="Times New Roman"/>
          <w:sz w:val="24"/>
          <w:szCs w:val="24"/>
        </w:rPr>
        <w:t>kursens ram.</w:t>
      </w:r>
    </w:p>
    <w:p w14:paraId="1006F198" w14:textId="06B64853" w:rsidR="00FF1261" w:rsidRPr="008F68C4" w:rsidRDefault="00723C0E" w:rsidP="00543B24">
      <w:pPr>
        <w:widowControl w:val="0"/>
        <w:spacing w:after="0" w:line="276" w:lineRule="auto"/>
        <w:ind w:left="567"/>
        <w:rPr>
          <w:rFonts w:ascii="Times New Roman" w:hAnsi="Times New Roman" w:cs="Times New Roman"/>
          <w:sz w:val="24"/>
          <w:szCs w:val="24"/>
        </w:rPr>
      </w:pPr>
      <w:r w:rsidRPr="008F68C4">
        <w:rPr>
          <w:rFonts w:ascii="Times New Roman" w:hAnsi="Times New Roman" w:cs="Times New Roman"/>
          <w:sz w:val="24"/>
          <w:szCs w:val="24"/>
        </w:rPr>
        <w:t xml:space="preserve">Se </w:t>
      </w:r>
      <w:r w:rsidR="00EB3C68">
        <w:rPr>
          <w:rFonts w:ascii="Times New Roman" w:hAnsi="Times New Roman" w:cs="Times New Roman"/>
          <w:sz w:val="24"/>
          <w:szCs w:val="24"/>
        </w:rPr>
        <w:t xml:space="preserve">Canvas </w:t>
      </w:r>
      <w:r w:rsidRPr="008F68C4">
        <w:rPr>
          <w:rFonts w:ascii="Times New Roman" w:hAnsi="Times New Roman" w:cs="Times New Roman"/>
          <w:sz w:val="24"/>
          <w:szCs w:val="24"/>
        </w:rPr>
        <w:t xml:space="preserve">angående datum för </w:t>
      </w:r>
      <w:proofErr w:type="spellStart"/>
      <w:r w:rsidRPr="008F68C4">
        <w:rPr>
          <w:rFonts w:ascii="Times New Roman" w:hAnsi="Times New Roman" w:cs="Times New Roman"/>
          <w:sz w:val="24"/>
          <w:szCs w:val="24"/>
        </w:rPr>
        <w:t>omexamination</w:t>
      </w:r>
      <w:proofErr w:type="spellEnd"/>
      <w:r w:rsidRPr="008F68C4">
        <w:rPr>
          <w:rFonts w:ascii="Times New Roman" w:hAnsi="Times New Roman" w:cs="Times New Roman"/>
          <w:sz w:val="24"/>
          <w:szCs w:val="24"/>
        </w:rPr>
        <w:t>.</w:t>
      </w:r>
      <w:r w:rsidR="00885A53">
        <w:rPr>
          <w:rFonts w:ascii="Times New Roman" w:hAnsi="Times New Roman" w:cs="Times New Roman"/>
          <w:sz w:val="24"/>
          <w:szCs w:val="24"/>
        </w:rPr>
        <w:t xml:space="preserve"> </w:t>
      </w:r>
      <w:r w:rsidR="00393D34" w:rsidRPr="008F68C4">
        <w:rPr>
          <w:rFonts w:ascii="Times New Roman" w:hAnsi="Times New Roman" w:cs="Times New Roman"/>
          <w:sz w:val="24"/>
          <w:szCs w:val="24"/>
        </w:rPr>
        <w:t>Ytterligare tillfälle för examination erbjuds nästa gång kursen ges</w:t>
      </w:r>
      <w:r w:rsidR="008065FE">
        <w:rPr>
          <w:rFonts w:ascii="Times New Roman" w:hAnsi="Times New Roman" w:cs="Times New Roman"/>
          <w:sz w:val="24"/>
          <w:szCs w:val="24"/>
        </w:rPr>
        <w:t>.</w:t>
      </w:r>
    </w:p>
    <w:p w14:paraId="756F164D" w14:textId="77777777" w:rsidR="004024D9" w:rsidRPr="008F68C4" w:rsidRDefault="004024D9" w:rsidP="00543B24">
      <w:pPr>
        <w:widowControl w:val="0"/>
        <w:tabs>
          <w:tab w:val="left" w:pos="567"/>
        </w:tabs>
        <w:spacing w:before="120" w:after="0" w:line="276" w:lineRule="auto"/>
        <w:jc w:val="both"/>
        <w:rPr>
          <w:rFonts w:ascii="Times New Roman" w:eastAsia="Times New Roman" w:hAnsi="Times New Roman" w:cs="Times New Roman"/>
          <w:sz w:val="24"/>
          <w:szCs w:val="24"/>
        </w:rPr>
      </w:pPr>
    </w:p>
    <w:p w14:paraId="41B7901E" w14:textId="77777777" w:rsidR="00B020A2" w:rsidRPr="008F68C4" w:rsidRDefault="00B020A2" w:rsidP="00543B24">
      <w:pPr>
        <w:widowControl w:val="0"/>
        <w:tabs>
          <w:tab w:val="left" w:pos="567"/>
          <w:tab w:val="left" w:pos="1327"/>
        </w:tabs>
        <w:spacing w:after="0" w:line="276" w:lineRule="auto"/>
        <w:jc w:val="both"/>
        <w:rPr>
          <w:rFonts w:ascii="Times New Roman" w:eastAsia="Times New Roman" w:hAnsi="Times New Roman" w:cs="Times New Roman"/>
          <w:sz w:val="24"/>
          <w:szCs w:val="24"/>
        </w:rPr>
      </w:pPr>
    </w:p>
    <w:p w14:paraId="3A20AA63" w14:textId="77777777" w:rsidR="00925F7D" w:rsidRPr="008F68C4" w:rsidRDefault="00925F7D" w:rsidP="006602D6">
      <w:pPr>
        <w:widowControl w:val="0"/>
        <w:tabs>
          <w:tab w:val="left" w:pos="567"/>
        </w:tabs>
        <w:spacing w:before="17" w:after="0" w:line="276" w:lineRule="auto"/>
        <w:ind w:left="567"/>
        <w:jc w:val="both"/>
        <w:rPr>
          <w:rFonts w:ascii="Times New Roman" w:hAnsi="Times New Roman" w:cs="Times New Roman"/>
          <w:sz w:val="26"/>
          <w:szCs w:val="26"/>
        </w:rPr>
        <w:sectPr w:rsidR="00925F7D" w:rsidRPr="008F68C4" w:rsidSect="008B5414">
          <w:footerReference w:type="default" r:id="rId17"/>
          <w:footerReference w:type="first" r:id="rId18"/>
          <w:pgSz w:w="11906" w:h="16838" w:code="9"/>
          <w:pgMar w:top="1440" w:right="1080" w:bottom="1440" w:left="1080" w:header="502" w:footer="0" w:gutter="0"/>
          <w:pgNumType w:start="1"/>
          <w:cols w:space="720"/>
          <w:titlePg/>
          <w:docGrid w:linePitch="299"/>
        </w:sectPr>
      </w:pPr>
    </w:p>
    <w:p w14:paraId="1235697D" w14:textId="77777777" w:rsidR="00925F7D" w:rsidRPr="008F68C4" w:rsidRDefault="00925F7D" w:rsidP="006602D6">
      <w:pPr>
        <w:widowControl w:val="0"/>
        <w:tabs>
          <w:tab w:val="left" w:pos="567"/>
        </w:tabs>
        <w:spacing w:before="17" w:after="0" w:line="276" w:lineRule="auto"/>
        <w:ind w:left="567"/>
        <w:jc w:val="both"/>
        <w:rPr>
          <w:rFonts w:ascii="Times New Roman" w:hAnsi="Times New Roman" w:cs="Times New Roman"/>
          <w:sz w:val="26"/>
          <w:szCs w:val="26"/>
        </w:rPr>
      </w:pPr>
    </w:p>
    <w:p w14:paraId="261CABDD" w14:textId="77777777" w:rsidR="00FF1261" w:rsidRPr="008F68C4" w:rsidRDefault="00FF1261" w:rsidP="00DC1F5B">
      <w:pPr>
        <w:widowControl w:val="0"/>
        <w:tabs>
          <w:tab w:val="left" w:pos="567"/>
        </w:tabs>
        <w:spacing w:before="120" w:after="0" w:line="276" w:lineRule="auto"/>
        <w:ind w:left="567" w:firstLine="1304"/>
        <w:jc w:val="both"/>
        <w:rPr>
          <w:rFonts w:ascii="Times New Roman" w:eastAsia="Times New Roman" w:hAnsi="Times New Roman" w:cs="Times New Roman"/>
          <w:sz w:val="10"/>
          <w:szCs w:val="10"/>
        </w:rPr>
      </w:pPr>
    </w:p>
    <w:p w14:paraId="34FA13C1" w14:textId="77777777" w:rsidR="00FF1261" w:rsidRPr="008F68C4" w:rsidRDefault="00FF1261" w:rsidP="006602D6">
      <w:pPr>
        <w:spacing w:after="0" w:line="240" w:lineRule="auto"/>
        <w:jc w:val="both"/>
        <w:rPr>
          <w:rFonts w:ascii="Times New Roman" w:eastAsia="Times New Roman" w:hAnsi="Times New Roman" w:cs="Times New Roman"/>
          <w:sz w:val="24"/>
          <w:szCs w:val="24"/>
          <w:lang w:eastAsia="sv-SE"/>
        </w:rPr>
      </w:pPr>
    </w:p>
    <w:p w14:paraId="78D49E1D" w14:textId="77777777" w:rsidR="00FF1261" w:rsidRPr="008F68C4" w:rsidRDefault="00FF1261" w:rsidP="006602D6">
      <w:pPr>
        <w:widowControl w:val="0"/>
        <w:spacing w:after="0" w:line="240" w:lineRule="auto"/>
        <w:jc w:val="both"/>
        <w:rPr>
          <w:rFonts w:ascii="Times New Roman" w:hAnsi="Times New Roman" w:cs="Times New Roman"/>
        </w:rPr>
      </w:pPr>
    </w:p>
    <w:p w14:paraId="0FC2B7EC" w14:textId="77777777" w:rsidR="00FF1261" w:rsidRPr="008F68C4" w:rsidRDefault="00FF1261" w:rsidP="006602D6">
      <w:pPr>
        <w:widowControl w:val="0"/>
        <w:spacing w:after="0" w:line="240" w:lineRule="auto"/>
        <w:jc w:val="both"/>
        <w:rPr>
          <w:rFonts w:ascii="Times New Roman" w:hAnsi="Times New Roman" w:cs="Times New Roman"/>
        </w:rPr>
      </w:pPr>
    </w:p>
    <w:p w14:paraId="3C16961A" w14:textId="77777777" w:rsidR="00FF1261" w:rsidRPr="008F68C4" w:rsidRDefault="00FF1261" w:rsidP="006602D6">
      <w:pPr>
        <w:widowControl w:val="0"/>
        <w:spacing w:after="0" w:line="240" w:lineRule="auto"/>
        <w:jc w:val="both"/>
        <w:rPr>
          <w:rFonts w:ascii="Times New Roman" w:hAnsi="Times New Roman" w:cs="Times New Roman"/>
        </w:rPr>
      </w:pPr>
    </w:p>
    <w:p w14:paraId="49893438" w14:textId="77777777" w:rsidR="00FF1261" w:rsidRPr="008F68C4" w:rsidRDefault="00FF1261" w:rsidP="006602D6">
      <w:pPr>
        <w:widowControl w:val="0"/>
        <w:spacing w:after="0" w:line="240" w:lineRule="auto"/>
        <w:jc w:val="both"/>
        <w:rPr>
          <w:rFonts w:ascii="Times New Roman" w:hAnsi="Times New Roman" w:cs="Times New Roman"/>
        </w:rPr>
      </w:pPr>
    </w:p>
    <w:p w14:paraId="2FA51AD7" w14:textId="77777777" w:rsidR="00FF1261" w:rsidRPr="008F68C4" w:rsidRDefault="00FF1261" w:rsidP="006602D6">
      <w:pPr>
        <w:widowControl w:val="0"/>
        <w:spacing w:after="0" w:line="240" w:lineRule="auto"/>
        <w:jc w:val="both"/>
        <w:rPr>
          <w:rFonts w:ascii="Times New Roman" w:hAnsi="Times New Roman" w:cs="Times New Roman"/>
        </w:rPr>
      </w:pPr>
    </w:p>
    <w:p w14:paraId="6C03836B" w14:textId="77777777" w:rsidR="00FF1261" w:rsidRPr="008F68C4" w:rsidRDefault="00FF1261" w:rsidP="006602D6">
      <w:pPr>
        <w:widowControl w:val="0"/>
        <w:spacing w:after="0" w:line="240" w:lineRule="auto"/>
        <w:jc w:val="both"/>
        <w:rPr>
          <w:rFonts w:ascii="Times New Roman" w:hAnsi="Times New Roman" w:cs="Times New Roman"/>
        </w:rPr>
      </w:pPr>
    </w:p>
    <w:p w14:paraId="5DD58D7D" w14:textId="77777777" w:rsidR="00FF1261" w:rsidRPr="008F68C4" w:rsidRDefault="00FF1261" w:rsidP="006602D6">
      <w:pPr>
        <w:widowControl w:val="0"/>
        <w:spacing w:after="0" w:line="240" w:lineRule="auto"/>
        <w:jc w:val="both"/>
        <w:rPr>
          <w:rFonts w:ascii="Times New Roman" w:hAnsi="Times New Roman" w:cs="Times New Roman"/>
        </w:rPr>
      </w:pPr>
    </w:p>
    <w:p w14:paraId="64A1EAB8" w14:textId="77777777" w:rsidR="00296BC4" w:rsidRPr="008F68C4" w:rsidRDefault="00FF1261" w:rsidP="00925F7D">
      <w:pPr>
        <w:widowControl w:val="0"/>
        <w:tabs>
          <w:tab w:val="left" w:pos="1836"/>
        </w:tabs>
        <w:spacing w:after="0" w:line="240" w:lineRule="auto"/>
        <w:jc w:val="both"/>
        <w:rPr>
          <w:rFonts w:ascii="Times New Roman" w:hAnsi="Times New Roman" w:cs="Times New Roman"/>
          <w:b/>
          <w:sz w:val="44"/>
          <w:szCs w:val="44"/>
        </w:rPr>
      </w:pPr>
      <w:r w:rsidRPr="008F68C4">
        <w:rPr>
          <w:rFonts w:ascii="Times New Roman" w:hAnsi="Times New Roman" w:cs="Times New Roman"/>
          <w:b/>
          <w:sz w:val="44"/>
          <w:szCs w:val="44"/>
        </w:rPr>
        <w:t xml:space="preserve">En beskrivande titel är ibland så här lång, </w:t>
      </w:r>
    </w:p>
    <w:p w14:paraId="32B68DC7" w14:textId="77777777" w:rsidR="00FF1261" w:rsidRPr="008F68C4" w:rsidRDefault="00FF1261" w:rsidP="00925F7D">
      <w:pPr>
        <w:widowControl w:val="0"/>
        <w:tabs>
          <w:tab w:val="left" w:pos="1836"/>
        </w:tabs>
        <w:spacing w:after="0" w:line="240" w:lineRule="auto"/>
        <w:jc w:val="both"/>
        <w:rPr>
          <w:rFonts w:ascii="Times New Roman" w:hAnsi="Times New Roman" w:cs="Times New Roman"/>
          <w:b/>
          <w:sz w:val="44"/>
          <w:szCs w:val="44"/>
        </w:rPr>
      </w:pPr>
      <w:r w:rsidRPr="008F68C4">
        <w:rPr>
          <w:rFonts w:ascii="Times New Roman" w:hAnsi="Times New Roman" w:cs="Times New Roman"/>
          <w:b/>
          <w:sz w:val="44"/>
          <w:szCs w:val="44"/>
        </w:rPr>
        <w:t>ibland kortare</w:t>
      </w:r>
    </w:p>
    <w:p w14:paraId="2069EB94" w14:textId="77777777" w:rsidR="00FF1261" w:rsidRPr="008F68C4" w:rsidRDefault="00FF1261" w:rsidP="006602D6">
      <w:pPr>
        <w:widowControl w:val="0"/>
        <w:spacing w:before="120" w:after="0" w:line="240" w:lineRule="auto"/>
        <w:jc w:val="both"/>
        <w:rPr>
          <w:rFonts w:ascii="Times New Roman" w:hAnsi="Times New Roman" w:cs="Times New Roman"/>
          <w:b/>
          <w:sz w:val="28"/>
          <w:szCs w:val="28"/>
        </w:rPr>
      </w:pPr>
      <w:r w:rsidRPr="008F68C4">
        <w:rPr>
          <w:rFonts w:ascii="Times New Roman" w:hAnsi="Times New Roman" w:cs="Times New Roman"/>
          <w:b/>
          <w:sz w:val="28"/>
          <w:szCs w:val="28"/>
        </w:rPr>
        <w:t>- Eventuell undertitel</w:t>
      </w:r>
    </w:p>
    <w:p w14:paraId="1A7F4FE7" w14:textId="77777777" w:rsidR="00FF1261" w:rsidRPr="008F68C4" w:rsidRDefault="00FF1261" w:rsidP="006602D6">
      <w:pPr>
        <w:widowControl w:val="0"/>
        <w:spacing w:after="0" w:line="240" w:lineRule="auto"/>
        <w:jc w:val="both"/>
        <w:rPr>
          <w:rFonts w:ascii="Times New Roman" w:hAnsi="Times New Roman" w:cs="Times New Roman"/>
        </w:rPr>
      </w:pPr>
    </w:p>
    <w:p w14:paraId="2129212B" w14:textId="77777777" w:rsidR="00FF1261" w:rsidRPr="008F68C4" w:rsidRDefault="00FF1261" w:rsidP="006602D6">
      <w:pPr>
        <w:widowControl w:val="0"/>
        <w:spacing w:after="0" w:line="240" w:lineRule="auto"/>
        <w:jc w:val="both"/>
        <w:rPr>
          <w:rFonts w:ascii="Times New Roman" w:hAnsi="Times New Roman" w:cs="Times New Roman"/>
        </w:rPr>
      </w:pPr>
    </w:p>
    <w:p w14:paraId="41EA36B4" w14:textId="77777777" w:rsidR="00FF1261" w:rsidRPr="008F68C4" w:rsidRDefault="00FF1261" w:rsidP="006602D6">
      <w:pPr>
        <w:widowControl w:val="0"/>
        <w:spacing w:after="0" w:line="240" w:lineRule="auto"/>
        <w:jc w:val="both"/>
        <w:rPr>
          <w:rFonts w:ascii="Times New Roman" w:hAnsi="Times New Roman" w:cs="Times New Roman"/>
        </w:rPr>
      </w:pPr>
    </w:p>
    <w:p w14:paraId="51416730" w14:textId="77777777" w:rsidR="00FF1261" w:rsidRPr="008F68C4" w:rsidRDefault="00FF1261" w:rsidP="006602D6">
      <w:pPr>
        <w:widowControl w:val="0"/>
        <w:spacing w:after="0" w:line="240" w:lineRule="auto"/>
        <w:jc w:val="both"/>
        <w:rPr>
          <w:rFonts w:ascii="Times New Roman" w:hAnsi="Times New Roman" w:cs="Times New Roman"/>
          <w:b/>
          <w:sz w:val="28"/>
          <w:szCs w:val="28"/>
        </w:rPr>
      </w:pPr>
      <w:r w:rsidRPr="008F68C4">
        <w:rPr>
          <w:rFonts w:ascii="Times New Roman" w:hAnsi="Times New Roman" w:cs="Times New Roman"/>
          <w:b/>
          <w:sz w:val="28"/>
          <w:szCs w:val="28"/>
        </w:rPr>
        <w:t xml:space="preserve">Författare </w:t>
      </w:r>
    </w:p>
    <w:p w14:paraId="5520876F" w14:textId="77777777" w:rsidR="0045675A" w:rsidRPr="008F68C4" w:rsidRDefault="0045675A" w:rsidP="006602D6">
      <w:pPr>
        <w:widowControl w:val="0"/>
        <w:spacing w:after="0" w:line="240" w:lineRule="auto"/>
        <w:jc w:val="both"/>
        <w:rPr>
          <w:rFonts w:ascii="Times New Roman" w:hAnsi="Times New Roman" w:cs="Times New Roman"/>
          <w:b/>
          <w:sz w:val="28"/>
          <w:szCs w:val="28"/>
        </w:rPr>
      </w:pPr>
    </w:p>
    <w:p w14:paraId="5BF895D9" w14:textId="77777777" w:rsidR="00FF1261" w:rsidRPr="008F68C4" w:rsidRDefault="00FF1261" w:rsidP="006602D6">
      <w:pPr>
        <w:widowControl w:val="0"/>
        <w:spacing w:after="0" w:line="240" w:lineRule="auto"/>
        <w:jc w:val="both"/>
        <w:rPr>
          <w:rFonts w:ascii="Times New Roman" w:hAnsi="Times New Roman" w:cs="Times New Roman"/>
        </w:rPr>
      </w:pPr>
    </w:p>
    <w:p w14:paraId="6A998E94" w14:textId="77777777" w:rsidR="00FF1261" w:rsidRPr="008F68C4" w:rsidRDefault="00FF1261" w:rsidP="006602D6">
      <w:pPr>
        <w:widowControl w:val="0"/>
        <w:spacing w:after="0" w:line="240" w:lineRule="auto"/>
        <w:jc w:val="both"/>
        <w:rPr>
          <w:rFonts w:ascii="Times New Roman" w:hAnsi="Times New Roman" w:cs="Times New Roman"/>
        </w:rPr>
      </w:pPr>
    </w:p>
    <w:p w14:paraId="1FFFC16C" w14:textId="77777777" w:rsidR="00FF1261" w:rsidRPr="008F68C4" w:rsidRDefault="00FF1261" w:rsidP="006602D6">
      <w:pPr>
        <w:widowControl w:val="0"/>
        <w:spacing w:after="0" w:line="240" w:lineRule="auto"/>
        <w:jc w:val="both"/>
        <w:rPr>
          <w:rFonts w:ascii="Times New Roman" w:hAnsi="Times New Roman" w:cs="Times New Roman"/>
        </w:rPr>
      </w:pPr>
    </w:p>
    <w:p w14:paraId="31AC172A" w14:textId="77777777" w:rsidR="00FF1261" w:rsidRPr="008F68C4" w:rsidRDefault="00FF1261" w:rsidP="006602D6">
      <w:pPr>
        <w:widowControl w:val="0"/>
        <w:spacing w:after="0" w:line="240" w:lineRule="auto"/>
        <w:jc w:val="both"/>
        <w:rPr>
          <w:rFonts w:ascii="Times New Roman" w:hAnsi="Times New Roman" w:cs="Times New Roman"/>
        </w:rPr>
      </w:pPr>
    </w:p>
    <w:p w14:paraId="32017250" w14:textId="77777777" w:rsidR="00FF1261" w:rsidRPr="008F68C4" w:rsidRDefault="00FF1261" w:rsidP="006602D6">
      <w:pPr>
        <w:widowControl w:val="0"/>
        <w:spacing w:after="0" w:line="240" w:lineRule="auto"/>
        <w:jc w:val="both"/>
        <w:rPr>
          <w:rFonts w:ascii="Times New Roman" w:hAnsi="Times New Roman" w:cs="Times New Roman"/>
        </w:rPr>
      </w:pPr>
    </w:p>
    <w:p w14:paraId="7C8B288C" w14:textId="77777777" w:rsidR="00FF1261" w:rsidRPr="008F68C4" w:rsidRDefault="00FF1261" w:rsidP="006602D6">
      <w:pPr>
        <w:widowControl w:val="0"/>
        <w:spacing w:after="0" w:line="240" w:lineRule="auto"/>
        <w:jc w:val="both"/>
        <w:rPr>
          <w:rFonts w:ascii="Times New Roman" w:hAnsi="Times New Roman" w:cs="Times New Roman"/>
        </w:rPr>
      </w:pPr>
    </w:p>
    <w:p w14:paraId="019F79A0" w14:textId="77777777" w:rsidR="00FF1261" w:rsidRPr="008F68C4" w:rsidRDefault="00FF1261" w:rsidP="006602D6">
      <w:pPr>
        <w:widowControl w:val="0"/>
        <w:spacing w:after="0" w:line="240" w:lineRule="auto"/>
        <w:jc w:val="both"/>
        <w:rPr>
          <w:rFonts w:ascii="Times New Roman" w:hAnsi="Times New Roman" w:cs="Times New Roman"/>
        </w:rPr>
      </w:pPr>
    </w:p>
    <w:p w14:paraId="5E099EDA" w14:textId="77777777" w:rsidR="00FF1261" w:rsidRPr="008F68C4" w:rsidRDefault="00FF1261" w:rsidP="006602D6">
      <w:pPr>
        <w:widowControl w:val="0"/>
        <w:spacing w:after="0" w:line="240" w:lineRule="auto"/>
        <w:jc w:val="both"/>
        <w:rPr>
          <w:rFonts w:ascii="Times New Roman" w:hAnsi="Times New Roman" w:cs="Times New Roman"/>
        </w:rPr>
      </w:pPr>
    </w:p>
    <w:p w14:paraId="32200616" w14:textId="77777777" w:rsidR="00FF1261" w:rsidRPr="008F68C4" w:rsidRDefault="00FF1261" w:rsidP="006602D6">
      <w:pPr>
        <w:widowControl w:val="0"/>
        <w:spacing w:after="0" w:line="240" w:lineRule="auto"/>
        <w:jc w:val="both"/>
        <w:rPr>
          <w:rFonts w:ascii="Times New Roman" w:hAnsi="Times New Roman" w:cs="Times New Roman"/>
        </w:rPr>
      </w:pPr>
    </w:p>
    <w:p w14:paraId="119646B9" w14:textId="77777777" w:rsidR="00FF1261" w:rsidRPr="008F68C4" w:rsidRDefault="00FF1261" w:rsidP="006602D6">
      <w:pPr>
        <w:widowControl w:val="0"/>
        <w:spacing w:after="0" w:line="240" w:lineRule="auto"/>
        <w:jc w:val="both"/>
        <w:rPr>
          <w:rFonts w:ascii="Times New Roman" w:hAnsi="Times New Roman" w:cs="Times New Roman"/>
        </w:rPr>
      </w:pPr>
    </w:p>
    <w:p w14:paraId="4D23DAAF" w14:textId="77777777" w:rsidR="00FF1261" w:rsidRPr="008F68C4" w:rsidRDefault="00FF1261" w:rsidP="006602D6">
      <w:pPr>
        <w:widowControl w:val="0"/>
        <w:spacing w:after="0" w:line="240" w:lineRule="auto"/>
        <w:jc w:val="both"/>
        <w:rPr>
          <w:rFonts w:ascii="Times New Roman" w:hAnsi="Times New Roman" w:cs="Times New Roman"/>
          <w:sz w:val="28"/>
        </w:rPr>
      </w:pPr>
    </w:p>
    <w:p w14:paraId="73893D3E" w14:textId="77777777" w:rsidR="00FF1261" w:rsidRPr="008F68C4" w:rsidRDefault="00FF1261" w:rsidP="006602D6">
      <w:pPr>
        <w:widowControl w:val="0"/>
        <w:spacing w:after="0" w:line="240" w:lineRule="auto"/>
        <w:jc w:val="both"/>
        <w:rPr>
          <w:rFonts w:ascii="Times New Roman" w:hAnsi="Times New Roman" w:cs="Times New Roman"/>
          <w:sz w:val="28"/>
        </w:rPr>
      </w:pPr>
    </w:p>
    <w:p w14:paraId="72FF7346" w14:textId="77777777" w:rsidR="00FF1261" w:rsidRPr="008F68C4" w:rsidRDefault="00FF1261" w:rsidP="006602D6">
      <w:pPr>
        <w:widowControl w:val="0"/>
        <w:spacing w:after="0" w:line="240" w:lineRule="auto"/>
        <w:jc w:val="both"/>
        <w:rPr>
          <w:rFonts w:ascii="Times New Roman" w:hAnsi="Times New Roman" w:cs="Times New Roman"/>
        </w:rPr>
      </w:pPr>
    </w:p>
    <w:p w14:paraId="4CF63918" w14:textId="77777777" w:rsidR="00FF1261" w:rsidRPr="008F68C4" w:rsidRDefault="00FF1261" w:rsidP="006602D6">
      <w:pPr>
        <w:widowControl w:val="0"/>
        <w:spacing w:after="0" w:line="240" w:lineRule="auto"/>
        <w:jc w:val="both"/>
        <w:rPr>
          <w:rFonts w:ascii="Times New Roman" w:hAnsi="Times New Roman" w:cs="Times New Roman"/>
        </w:rPr>
      </w:pPr>
    </w:p>
    <w:p w14:paraId="1CF92084" w14:textId="77777777" w:rsidR="00FF1261" w:rsidRPr="008F68C4" w:rsidRDefault="00FF1261" w:rsidP="006602D6">
      <w:pPr>
        <w:widowControl w:val="0"/>
        <w:spacing w:after="0" w:line="240" w:lineRule="auto"/>
        <w:jc w:val="both"/>
        <w:rPr>
          <w:rFonts w:ascii="Times New Roman" w:hAnsi="Times New Roman" w:cs="Times New Roman"/>
        </w:rPr>
      </w:pPr>
    </w:p>
    <w:p w14:paraId="1C6136C8" w14:textId="77777777" w:rsidR="00FF1261" w:rsidRPr="008F68C4" w:rsidRDefault="00FF1261" w:rsidP="006602D6">
      <w:pPr>
        <w:widowControl w:val="0"/>
        <w:spacing w:after="0" w:line="240" w:lineRule="auto"/>
        <w:jc w:val="both"/>
        <w:rPr>
          <w:rFonts w:ascii="Times New Roman" w:hAnsi="Times New Roman" w:cs="Times New Roman"/>
        </w:rPr>
      </w:pPr>
    </w:p>
    <w:p w14:paraId="587F4D6D" w14:textId="77777777" w:rsidR="00FF1261" w:rsidRPr="008F68C4" w:rsidRDefault="00FF1261" w:rsidP="006602D6">
      <w:pPr>
        <w:widowControl w:val="0"/>
        <w:spacing w:after="0" w:line="240" w:lineRule="auto"/>
        <w:jc w:val="both"/>
        <w:rPr>
          <w:rFonts w:ascii="Times New Roman" w:hAnsi="Times New Roman" w:cs="Times New Roman"/>
        </w:rPr>
      </w:pPr>
    </w:p>
    <w:p w14:paraId="26CA4656" w14:textId="77777777" w:rsidR="00FF1261" w:rsidRPr="008F68C4" w:rsidRDefault="00FF1261" w:rsidP="006602D6">
      <w:pPr>
        <w:widowControl w:val="0"/>
        <w:spacing w:after="0" w:line="240" w:lineRule="auto"/>
        <w:jc w:val="both"/>
        <w:rPr>
          <w:rFonts w:ascii="Times New Roman" w:hAnsi="Times New Roman" w:cs="Times New Roman"/>
        </w:rPr>
      </w:pPr>
    </w:p>
    <w:p w14:paraId="38F90EC2" w14:textId="77777777" w:rsidR="00FF1261" w:rsidRPr="008F68C4" w:rsidRDefault="00FF1261" w:rsidP="006602D6">
      <w:pPr>
        <w:widowControl w:val="0"/>
        <w:spacing w:after="0" w:line="240" w:lineRule="auto"/>
        <w:jc w:val="both"/>
        <w:rPr>
          <w:rFonts w:ascii="Times New Roman" w:hAnsi="Times New Roman" w:cs="Times New Roman"/>
        </w:rPr>
      </w:pPr>
    </w:p>
    <w:p w14:paraId="45B80730" w14:textId="77777777" w:rsidR="00FF1261" w:rsidRPr="008F68C4" w:rsidRDefault="00FF1261" w:rsidP="006602D6">
      <w:pPr>
        <w:widowControl w:val="0"/>
        <w:spacing w:after="0" w:line="240" w:lineRule="auto"/>
        <w:jc w:val="both"/>
        <w:rPr>
          <w:rFonts w:ascii="Times New Roman" w:hAnsi="Times New Roman" w:cs="Times New Roman"/>
        </w:rPr>
      </w:pPr>
    </w:p>
    <w:p w14:paraId="3FF886B1" w14:textId="77777777" w:rsidR="00FF1261" w:rsidRPr="008F68C4" w:rsidRDefault="00FF1261" w:rsidP="006602D6">
      <w:pPr>
        <w:widowControl w:val="0"/>
        <w:spacing w:after="0" w:line="240" w:lineRule="auto"/>
        <w:jc w:val="both"/>
        <w:rPr>
          <w:rFonts w:ascii="Times New Roman" w:hAnsi="Times New Roman" w:cs="Times New Roman"/>
        </w:rPr>
      </w:pPr>
    </w:p>
    <w:p w14:paraId="3C540E5D" w14:textId="77777777" w:rsidR="00FF1261" w:rsidRPr="008F68C4" w:rsidRDefault="00FF1261" w:rsidP="006602D6">
      <w:pPr>
        <w:widowControl w:val="0"/>
        <w:spacing w:after="0" w:line="240" w:lineRule="auto"/>
        <w:jc w:val="both"/>
        <w:rPr>
          <w:rFonts w:ascii="Times New Roman" w:hAnsi="Times New Roman" w:cs="Times New Roman"/>
          <w:b/>
        </w:rPr>
      </w:pPr>
    </w:p>
    <w:p w14:paraId="7FB7EC5C" w14:textId="77777777" w:rsidR="00296BC4" w:rsidRPr="008F68C4" w:rsidRDefault="00296BC4" w:rsidP="006602D6">
      <w:pPr>
        <w:widowControl w:val="0"/>
        <w:spacing w:after="0" w:line="240" w:lineRule="auto"/>
        <w:jc w:val="both"/>
        <w:rPr>
          <w:rFonts w:ascii="Times New Roman" w:hAnsi="Times New Roman" w:cs="Times New Roman"/>
          <w:b/>
        </w:rPr>
      </w:pPr>
    </w:p>
    <w:p w14:paraId="4DF378D0" w14:textId="77777777" w:rsidR="00FF1261" w:rsidRPr="008F68C4" w:rsidRDefault="00FF1261" w:rsidP="006602D6">
      <w:pPr>
        <w:widowControl w:val="0"/>
        <w:spacing w:after="0" w:line="240" w:lineRule="auto"/>
        <w:jc w:val="both"/>
        <w:rPr>
          <w:rFonts w:ascii="Times New Roman" w:hAnsi="Times New Roman" w:cs="Times New Roman"/>
          <w:b/>
        </w:rPr>
      </w:pPr>
    </w:p>
    <w:p w14:paraId="106E92EA" w14:textId="77777777" w:rsidR="00FF1261" w:rsidRPr="008F68C4" w:rsidRDefault="00FF1261" w:rsidP="006602D6">
      <w:pPr>
        <w:widowControl w:val="0"/>
        <w:spacing w:after="0" w:line="240" w:lineRule="auto"/>
        <w:jc w:val="both"/>
        <w:rPr>
          <w:rFonts w:ascii="Times New Roman" w:hAnsi="Times New Roman" w:cs="Times New Roman"/>
          <w:b/>
        </w:rPr>
      </w:pPr>
    </w:p>
    <w:p w14:paraId="7D06DC31" w14:textId="77777777" w:rsidR="00FF1261" w:rsidRPr="008F68C4" w:rsidRDefault="00E600FF" w:rsidP="006602D6">
      <w:pPr>
        <w:widowControl w:val="0"/>
        <w:spacing w:after="0" w:line="240" w:lineRule="auto"/>
        <w:jc w:val="both"/>
        <w:rPr>
          <w:rFonts w:ascii="Times New Roman" w:hAnsi="Times New Roman" w:cs="Times New Roman"/>
          <w:b/>
        </w:rPr>
      </w:pPr>
      <w:r>
        <w:rPr>
          <w:rFonts w:ascii="Times New Roman" w:hAnsi="Times New Roman" w:cs="Times New Roman"/>
          <w:b/>
        </w:rPr>
        <w:t>Fördjupningsarbete</w:t>
      </w:r>
      <w:r w:rsidR="00FF1261" w:rsidRPr="008F68C4">
        <w:rPr>
          <w:rFonts w:ascii="Times New Roman" w:hAnsi="Times New Roman" w:cs="Times New Roman"/>
          <w:b/>
        </w:rPr>
        <w:t xml:space="preserve"> i omvårdnad på </w:t>
      </w:r>
      <w:r w:rsidR="0045675A" w:rsidRPr="008F68C4">
        <w:rPr>
          <w:rFonts w:ascii="Times New Roman" w:hAnsi="Times New Roman" w:cs="Times New Roman"/>
          <w:b/>
        </w:rPr>
        <w:t>avancerad nivå</w:t>
      </w:r>
    </w:p>
    <w:p w14:paraId="0B3A450E" w14:textId="77777777" w:rsidR="00FF1261" w:rsidRPr="008F68C4" w:rsidRDefault="00FF1261" w:rsidP="006602D6">
      <w:pPr>
        <w:widowControl w:val="0"/>
        <w:spacing w:after="0" w:line="240" w:lineRule="auto"/>
        <w:jc w:val="both"/>
        <w:rPr>
          <w:rFonts w:ascii="Times New Roman" w:hAnsi="Times New Roman" w:cs="Times New Roman"/>
          <w:b/>
        </w:rPr>
      </w:pPr>
      <w:r w:rsidRPr="008F68C4">
        <w:rPr>
          <w:rFonts w:ascii="Times New Roman" w:hAnsi="Times New Roman" w:cs="Times New Roman"/>
          <w:b/>
        </w:rPr>
        <w:t>S</w:t>
      </w:r>
      <w:r w:rsidR="001E1267" w:rsidRPr="008F68C4">
        <w:rPr>
          <w:rFonts w:ascii="Times New Roman" w:hAnsi="Times New Roman" w:cs="Times New Roman"/>
          <w:b/>
        </w:rPr>
        <w:t>pecialists</w:t>
      </w:r>
      <w:r w:rsidRPr="008F68C4">
        <w:rPr>
          <w:rFonts w:ascii="Times New Roman" w:hAnsi="Times New Roman" w:cs="Times New Roman"/>
          <w:b/>
        </w:rPr>
        <w:t>juksköterskeprogrammet</w:t>
      </w:r>
    </w:p>
    <w:p w14:paraId="5577EA4C" w14:textId="77777777" w:rsidR="00FF1261" w:rsidRPr="008F68C4" w:rsidRDefault="00FF1261" w:rsidP="006602D6">
      <w:pPr>
        <w:widowControl w:val="0"/>
        <w:spacing w:after="0" w:line="240" w:lineRule="auto"/>
        <w:jc w:val="both"/>
        <w:rPr>
          <w:rFonts w:ascii="Times New Roman" w:hAnsi="Times New Roman" w:cs="Times New Roman"/>
          <w:b/>
        </w:rPr>
      </w:pPr>
      <w:r w:rsidRPr="008F68C4">
        <w:rPr>
          <w:rFonts w:ascii="Times New Roman" w:hAnsi="Times New Roman" w:cs="Times New Roman"/>
          <w:b/>
        </w:rPr>
        <w:t xml:space="preserve">Institutionen för </w:t>
      </w:r>
      <w:r w:rsidR="0045675A" w:rsidRPr="008F68C4">
        <w:rPr>
          <w:rFonts w:ascii="Times New Roman" w:hAnsi="Times New Roman" w:cs="Times New Roman"/>
          <w:b/>
        </w:rPr>
        <w:t>Hälsovetenskap</w:t>
      </w:r>
    </w:p>
    <w:p w14:paraId="746458FF" w14:textId="77777777" w:rsidR="00FF1261" w:rsidRPr="008F68C4" w:rsidRDefault="00FF1261" w:rsidP="006602D6">
      <w:pPr>
        <w:widowControl w:val="0"/>
        <w:spacing w:after="0" w:line="240" w:lineRule="auto"/>
        <w:jc w:val="both"/>
        <w:rPr>
          <w:rFonts w:ascii="Times New Roman" w:hAnsi="Times New Roman" w:cs="Times New Roman"/>
        </w:rPr>
      </w:pPr>
      <w:proofErr w:type="spellStart"/>
      <w:r w:rsidRPr="008F68C4">
        <w:rPr>
          <w:rFonts w:ascii="Times New Roman" w:hAnsi="Times New Roman" w:cs="Times New Roman"/>
          <w:b/>
        </w:rPr>
        <w:t>XXterminen</w:t>
      </w:r>
      <w:proofErr w:type="spellEnd"/>
      <w:r w:rsidRPr="008F68C4">
        <w:rPr>
          <w:rFonts w:ascii="Times New Roman" w:hAnsi="Times New Roman" w:cs="Times New Roman"/>
          <w:b/>
        </w:rPr>
        <w:t xml:space="preserve"> 20XX</w:t>
      </w:r>
    </w:p>
    <w:p w14:paraId="48B72459" w14:textId="77777777" w:rsidR="00FF1261" w:rsidRPr="008F68C4" w:rsidRDefault="00FF1261" w:rsidP="00296BC4">
      <w:pPr>
        <w:widowControl w:val="0"/>
        <w:tabs>
          <w:tab w:val="left" w:pos="567"/>
        </w:tabs>
        <w:spacing w:before="66" w:after="0" w:line="276" w:lineRule="auto"/>
        <w:ind w:left="567"/>
        <w:jc w:val="both"/>
        <w:rPr>
          <w:rFonts w:ascii="Times New Roman" w:eastAsia="Times New Roman" w:hAnsi="Times New Roman" w:cs="Times New Roman"/>
          <w:sz w:val="24"/>
          <w:szCs w:val="24"/>
        </w:rPr>
      </w:pPr>
    </w:p>
    <w:p w14:paraId="73A0F2CF" w14:textId="7846BEDB" w:rsidR="00D76203" w:rsidRPr="00213DE2" w:rsidRDefault="00D76203" w:rsidP="008F68C4">
      <w:pPr>
        <w:widowControl w:val="0"/>
        <w:spacing w:after="0" w:line="240" w:lineRule="auto"/>
        <w:jc w:val="both"/>
        <w:rPr>
          <w:rFonts w:ascii="Times New Roman" w:eastAsia="Times New Roman" w:hAnsi="Times New Roman" w:cs="Times New Roman"/>
          <w:b/>
          <w:bCs/>
          <w:sz w:val="24"/>
          <w:szCs w:val="24"/>
        </w:rPr>
      </w:pPr>
    </w:p>
    <w:sectPr w:rsidR="00D76203" w:rsidRPr="00213DE2" w:rsidSect="008B5414">
      <w:headerReference w:type="default" r:id="rId19"/>
      <w:footerReference w:type="default" r:id="rId20"/>
      <w:pgSz w:w="11906" w:h="16838"/>
      <w:pgMar w:top="1417" w:right="1417" w:bottom="1417" w:left="1417" w:header="136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3D59" w14:textId="77777777" w:rsidR="00FC19DC" w:rsidRDefault="00FC19DC">
      <w:pPr>
        <w:spacing w:after="0" w:line="240" w:lineRule="auto"/>
      </w:pPr>
      <w:r>
        <w:separator/>
      </w:r>
    </w:p>
  </w:endnote>
  <w:endnote w:type="continuationSeparator" w:id="0">
    <w:p w14:paraId="37FCCF53" w14:textId="77777777" w:rsidR="00FC19DC" w:rsidRDefault="00FC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B1BB" w14:textId="77777777" w:rsidR="00AF4E04" w:rsidRDefault="00AF4E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7EC7" w14:textId="77777777" w:rsidR="00895CED" w:rsidRDefault="00895CED">
    <w:pPr>
      <w:pStyle w:val="Sidfot"/>
      <w:jc w:val="center"/>
    </w:pPr>
  </w:p>
  <w:p w14:paraId="59FA56B5" w14:textId="77777777" w:rsidR="00895CED" w:rsidRDefault="00895CE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8AAD" w14:textId="77777777" w:rsidR="00AF4E04" w:rsidRDefault="00AF4E0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027355"/>
      <w:docPartObj>
        <w:docPartGallery w:val="Page Numbers (Bottom of Page)"/>
        <w:docPartUnique/>
      </w:docPartObj>
    </w:sdtPr>
    <w:sdtContent>
      <w:p w14:paraId="5423CC7D" w14:textId="77777777" w:rsidR="009A37A8" w:rsidRDefault="009A37A8">
        <w:pPr>
          <w:pStyle w:val="Sidfot"/>
          <w:jc w:val="center"/>
        </w:pPr>
        <w:r>
          <w:fldChar w:fldCharType="begin"/>
        </w:r>
        <w:r>
          <w:instrText>PAGE   \* MERGEFORMAT</w:instrText>
        </w:r>
        <w:r>
          <w:fldChar w:fldCharType="separate"/>
        </w:r>
        <w:r>
          <w:t>2</w:t>
        </w:r>
        <w:r>
          <w:fldChar w:fldCharType="end"/>
        </w:r>
      </w:p>
    </w:sdtContent>
  </w:sdt>
  <w:p w14:paraId="7C68CB05" w14:textId="77777777" w:rsidR="009A37A8" w:rsidRDefault="009A37A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770486"/>
      <w:docPartObj>
        <w:docPartGallery w:val="Page Numbers (Bottom of Page)"/>
        <w:docPartUnique/>
      </w:docPartObj>
    </w:sdtPr>
    <w:sdtContent>
      <w:p w14:paraId="7C4242A9" w14:textId="77777777" w:rsidR="00895CED" w:rsidRDefault="00895CED">
        <w:pPr>
          <w:pStyle w:val="Sidfot"/>
          <w:jc w:val="center"/>
        </w:pPr>
        <w:r>
          <w:t>1</w:t>
        </w:r>
      </w:p>
    </w:sdtContent>
  </w:sdt>
  <w:p w14:paraId="15043759" w14:textId="77777777" w:rsidR="00895CED" w:rsidRDefault="00895CE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FB7F" w14:textId="77777777" w:rsidR="00F86DDB" w:rsidRDefault="00F86DDB" w:rsidP="00812056">
    <w:pPr>
      <w:pStyle w:val="Sidfot"/>
      <w:framePr w:wrap="around" w:vAnchor="text" w:hAnchor="margin" w:xAlign="right" w:y="1"/>
      <w:suppressLineNumbers/>
      <w:rPr>
        <w:rStyle w:val="Sidnummer"/>
      </w:rPr>
    </w:pPr>
  </w:p>
  <w:p w14:paraId="20F3170C" w14:textId="77777777" w:rsidR="00F86DDB" w:rsidRDefault="00F86DDB" w:rsidP="00812056">
    <w:pPr>
      <w:pStyle w:val="Sidfot"/>
      <w:suppressLineNumbers/>
      <w:ind w:right="360"/>
    </w:pPr>
    <w:r>
      <w:tab/>
    </w:r>
    <w:r>
      <w:tab/>
    </w:r>
  </w:p>
  <w:p w14:paraId="28C7EE05" w14:textId="77777777" w:rsidR="00F86DDB" w:rsidRDefault="00F86DDB" w:rsidP="00296BC4">
    <w:pPr>
      <w:pStyle w:val="Sidfot"/>
      <w:tabs>
        <w:tab w:val="clear" w:pos="4536"/>
        <w:tab w:val="clear" w:pos="9072"/>
        <w:tab w:val="left" w:pos="39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C3FD" w14:textId="77777777" w:rsidR="00FC19DC" w:rsidRDefault="00FC19DC">
      <w:pPr>
        <w:spacing w:after="0" w:line="240" w:lineRule="auto"/>
      </w:pPr>
      <w:r>
        <w:separator/>
      </w:r>
    </w:p>
  </w:footnote>
  <w:footnote w:type="continuationSeparator" w:id="0">
    <w:p w14:paraId="15F84D5C" w14:textId="77777777" w:rsidR="00FC19DC" w:rsidRDefault="00FC1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BAC6" w14:textId="77777777" w:rsidR="00AF4E04" w:rsidRDefault="00AF4E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DBA1" w14:textId="77777777" w:rsidR="00557915" w:rsidRPr="007B2859" w:rsidRDefault="00557915">
    <w:pPr>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EB0E" w14:textId="77777777" w:rsidR="00AF4E04" w:rsidRDefault="00AF4E0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5537" w14:textId="77777777" w:rsidR="00AD5321" w:rsidRPr="00DC1F5B" w:rsidRDefault="006F0108" w:rsidP="00F86DDB">
    <w:pPr>
      <w:spacing w:line="200" w:lineRule="exact"/>
      <w:rPr>
        <w:rFonts w:ascii="Times New Roman" w:hAnsi="Times New Roman" w:cs="Times New Roman"/>
        <w:sz w:val="20"/>
        <w:szCs w:val="20"/>
      </w:rPr>
    </w:pPr>
    <w:r>
      <w:rPr>
        <w:noProof/>
        <w:lang w:eastAsia="sv-SE"/>
      </w:rPr>
      <w:drawing>
        <wp:anchor distT="0" distB="0" distL="114300" distR="114300" simplePos="0" relativeHeight="251661312" behindDoc="1" locked="0" layoutInCell="1" allowOverlap="1" wp14:anchorId="77BDE5AF" wp14:editId="4B216FDF">
          <wp:simplePos x="0" y="0"/>
          <wp:positionH relativeFrom="page">
            <wp:posOffset>732155</wp:posOffset>
          </wp:positionH>
          <wp:positionV relativeFrom="page">
            <wp:posOffset>186055</wp:posOffset>
          </wp:positionV>
          <wp:extent cx="1714500" cy="867410"/>
          <wp:effectExtent l="0" t="0" r="0" b="8890"/>
          <wp:wrapNone/>
          <wp:docPr id="2" name="Bild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4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7410"/>
                  </a:xfrm>
                  <a:prstGeom prst="rect">
                    <a:avLst/>
                  </a:prstGeom>
                  <a:noFill/>
                </pic:spPr>
              </pic:pic>
            </a:graphicData>
          </a:graphic>
          <wp14:sizeRelH relativeFrom="page">
            <wp14:pctWidth>0</wp14:pctWidth>
          </wp14:sizeRelH>
          <wp14:sizeRelV relativeFrom="page">
            <wp14:pctHeight>0</wp14:pctHeight>
          </wp14:sizeRelV>
        </wp:anchor>
      </w:drawing>
    </w:r>
    <w:r w:rsidR="00AD5321">
      <w:rPr>
        <w:sz w:val="20"/>
        <w:szCs w:val="20"/>
      </w:rPr>
      <w:tab/>
    </w:r>
    <w:r w:rsidR="00F86DDB">
      <w:rPr>
        <w:sz w:val="20"/>
        <w:szCs w:val="20"/>
      </w:rPr>
      <w:tab/>
    </w:r>
    <w:r w:rsidR="00F86DDB">
      <w:rPr>
        <w:sz w:val="20"/>
        <w:szCs w:val="20"/>
      </w:rPr>
      <w:tab/>
    </w:r>
    <w:r w:rsidR="00F86DDB">
      <w:rPr>
        <w:sz w:val="20"/>
        <w:szCs w:val="20"/>
      </w:rPr>
      <w:tab/>
    </w:r>
    <w:r w:rsidR="00F86DDB">
      <w:rPr>
        <w:sz w:val="20"/>
        <w:szCs w:val="20"/>
      </w:rPr>
      <w:tab/>
    </w:r>
    <w:r w:rsidR="00F86DDB">
      <w:rPr>
        <w:sz w:val="20"/>
        <w:szCs w:val="20"/>
      </w:rPr>
      <w:tab/>
    </w:r>
    <w:r w:rsidR="00F86DDB" w:rsidRPr="00DC1F5B">
      <w:rPr>
        <w:rFonts w:ascii="Times New Roman" w:hAnsi="Times New Roman" w:cs="Times New Roman"/>
        <w:sz w:val="20"/>
        <w:szCs w:val="20"/>
      </w:rPr>
      <w:t>Bilaga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095"/>
    <w:multiLevelType w:val="hybridMultilevel"/>
    <w:tmpl w:val="6B0E7DAE"/>
    <w:lvl w:ilvl="0" w:tplc="F3CA2CEE">
      <w:start w:val="1"/>
      <w:numFmt w:val="bullet"/>
      <w:lvlText w:val=""/>
      <w:lvlJc w:val="left"/>
      <w:pPr>
        <w:ind w:left="1440" w:hanging="360"/>
      </w:pPr>
      <w:rPr>
        <w:rFonts w:ascii="Symbol" w:hAnsi="Symbol"/>
      </w:rPr>
    </w:lvl>
    <w:lvl w:ilvl="1" w:tplc="04F488DC">
      <w:start w:val="1"/>
      <w:numFmt w:val="bullet"/>
      <w:lvlText w:val=""/>
      <w:lvlJc w:val="left"/>
      <w:pPr>
        <w:ind w:left="1440" w:hanging="360"/>
      </w:pPr>
      <w:rPr>
        <w:rFonts w:ascii="Symbol" w:hAnsi="Symbol"/>
      </w:rPr>
    </w:lvl>
    <w:lvl w:ilvl="2" w:tplc="DFA45AF4">
      <w:start w:val="1"/>
      <w:numFmt w:val="bullet"/>
      <w:lvlText w:val=""/>
      <w:lvlJc w:val="left"/>
      <w:pPr>
        <w:ind w:left="1440" w:hanging="360"/>
      </w:pPr>
      <w:rPr>
        <w:rFonts w:ascii="Symbol" w:hAnsi="Symbol"/>
      </w:rPr>
    </w:lvl>
    <w:lvl w:ilvl="3" w:tplc="AE50A718">
      <w:start w:val="1"/>
      <w:numFmt w:val="bullet"/>
      <w:lvlText w:val=""/>
      <w:lvlJc w:val="left"/>
      <w:pPr>
        <w:ind w:left="1440" w:hanging="360"/>
      </w:pPr>
      <w:rPr>
        <w:rFonts w:ascii="Symbol" w:hAnsi="Symbol"/>
      </w:rPr>
    </w:lvl>
    <w:lvl w:ilvl="4" w:tplc="CBE240AA">
      <w:start w:val="1"/>
      <w:numFmt w:val="bullet"/>
      <w:lvlText w:val=""/>
      <w:lvlJc w:val="left"/>
      <w:pPr>
        <w:ind w:left="1440" w:hanging="360"/>
      </w:pPr>
      <w:rPr>
        <w:rFonts w:ascii="Symbol" w:hAnsi="Symbol"/>
      </w:rPr>
    </w:lvl>
    <w:lvl w:ilvl="5" w:tplc="40148988">
      <w:start w:val="1"/>
      <w:numFmt w:val="bullet"/>
      <w:lvlText w:val=""/>
      <w:lvlJc w:val="left"/>
      <w:pPr>
        <w:ind w:left="1440" w:hanging="360"/>
      </w:pPr>
      <w:rPr>
        <w:rFonts w:ascii="Symbol" w:hAnsi="Symbol"/>
      </w:rPr>
    </w:lvl>
    <w:lvl w:ilvl="6" w:tplc="B3E84C66">
      <w:start w:val="1"/>
      <w:numFmt w:val="bullet"/>
      <w:lvlText w:val=""/>
      <w:lvlJc w:val="left"/>
      <w:pPr>
        <w:ind w:left="1440" w:hanging="360"/>
      </w:pPr>
      <w:rPr>
        <w:rFonts w:ascii="Symbol" w:hAnsi="Symbol"/>
      </w:rPr>
    </w:lvl>
    <w:lvl w:ilvl="7" w:tplc="3EE2CE24">
      <w:start w:val="1"/>
      <w:numFmt w:val="bullet"/>
      <w:lvlText w:val=""/>
      <w:lvlJc w:val="left"/>
      <w:pPr>
        <w:ind w:left="1440" w:hanging="360"/>
      </w:pPr>
      <w:rPr>
        <w:rFonts w:ascii="Symbol" w:hAnsi="Symbol"/>
      </w:rPr>
    </w:lvl>
    <w:lvl w:ilvl="8" w:tplc="E1C84E90">
      <w:start w:val="1"/>
      <w:numFmt w:val="bullet"/>
      <w:lvlText w:val=""/>
      <w:lvlJc w:val="left"/>
      <w:pPr>
        <w:ind w:left="1440" w:hanging="360"/>
      </w:pPr>
      <w:rPr>
        <w:rFonts w:ascii="Symbol" w:hAnsi="Symbol"/>
      </w:rPr>
    </w:lvl>
  </w:abstractNum>
  <w:abstractNum w:abstractNumId="1" w15:restartNumberingAfterBreak="0">
    <w:nsid w:val="11854B3A"/>
    <w:multiLevelType w:val="hybridMultilevel"/>
    <w:tmpl w:val="8EAAAC92"/>
    <w:lvl w:ilvl="0" w:tplc="C7B89BB2">
      <w:start w:val="1"/>
      <w:numFmt w:val="bullet"/>
      <w:lvlText w:val=""/>
      <w:lvlJc w:val="left"/>
      <w:pPr>
        <w:ind w:left="1080" w:hanging="360"/>
      </w:pPr>
      <w:rPr>
        <w:rFonts w:ascii="Symbol" w:hAnsi="Symbol"/>
      </w:rPr>
    </w:lvl>
    <w:lvl w:ilvl="1" w:tplc="908CE774">
      <w:start w:val="1"/>
      <w:numFmt w:val="bullet"/>
      <w:lvlText w:val=""/>
      <w:lvlJc w:val="left"/>
      <w:pPr>
        <w:ind w:left="1080" w:hanging="360"/>
      </w:pPr>
      <w:rPr>
        <w:rFonts w:ascii="Symbol" w:hAnsi="Symbol"/>
      </w:rPr>
    </w:lvl>
    <w:lvl w:ilvl="2" w:tplc="C8D2B39A">
      <w:start w:val="1"/>
      <w:numFmt w:val="bullet"/>
      <w:lvlText w:val=""/>
      <w:lvlJc w:val="left"/>
      <w:pPr>
        <w:ind w:left="1080" w:hanging="360"/>
      </w:pPr>
      <w:rPr>
        <w:rFonts w:ascii="Symbol" w:hAnsi="Symbol"/>
      </w:rPr>
    </w:lvl>
    <w:lvl w:ilvl="3" w:tplc="982EABFE">
      <w:start w:val="1"/>
      <w:numFmt w:val="bullet"/>
      <w:lvlText w:val=""/>
      <w:lvlJc w:val="left"/>
      <w:pPr>
        <w:ind w:left="1080" w:hanging="360"/>
      </w:pPr>
      <w:rPr>
        <w:rFonts w:ascii="Symbol" w:hAnsi="Symbol"/>
      </w:rPr>
    </w:lvl>
    <w:lvl w:ilvl="4" w:tplc="B57CF1BA">
      <w:start w:val="1"/>
      <w:numFmt w:val="bullet"/>
      <w:lvlText w:val=""/>
      <w:lvlJc w:val="left"/>
      <w:pPr>
        <w:ind w:left="1080" w:hanging="360"/>
      </w:pPr>
      <w:rPr>
        <w:rFonts w:ascii="Symbol" w:hAnsi="Symbol"/>
      </w:rPr>
    </w:lvl>
    <w:lvl w:ilvl="5" w:tplc="09FEA9DE">
      <w:start w:val="1"/>
      <w:numFmt w:val="bullet"/>
      <w:lvlText w:val=""/>
      <w:lvlJc w:val="left"/>
      <w:pPr>
        <w:ind w:left="1080" w:hanging="360"/>
      </w:pPr>
      <w:rPr>
        <w:rFonts w:ascii="Symbol" w:hAnsi="Symbol"/>
      </w:rPr>
    </w:lvl>
    <w:lvl w:ilvl="6" w:tplc="1A64DCBA">
      <w:start w:val="1"/>
      <w:numFmt w:val="bullet"/>
      <w:lvlText w:val=""/>
      <w:lvlJc w:val="left"/>
      <w:pPr>
        <w:ind w:left="1080" w:hanging="360"/>
      </w:pPr>
      <w:rPr>
        <w:rFonts w:ascii="Symbol" w:hAnsi="Symbol"/>
      </w:rPr>
    </w:lvl>
    <w:lvl w:ilvl="7" w:tplc="804A191A">
      <w:start w:val="1"/>
      <w:numFmt w:val="bullet"/>
      <w:lvlText w:val=""/>
      <w:lvlJc w:val="left"/>
      <w:pPr>
        <w:ind w:left="1080" w:hanging="360"/>
      </w:pPr>
      <w:rPr>
        <w:rFonts w:ascii="Symbol" w:hAnsi="Symbol"/>
      </w:rPr>
    </w:lvl>
    <w:lvl w:ilvl="8" w:tplc="82962F40">
      <w:start w:val="1"/>
      <w:numFmt w:val="bullet"/>
      <w:lvlText w:val=""/>
      <w:lvlJc w:val="left"/>
      <w:pPr>
        <w:ind w:left="1080" w:hanging="360"/>
      </w:pPr>
      <w:rPr>
        <w:rFonts w:ascii="Symbol" w:hAnsi="Symbol"/>
      </w:rPr>
    </w:lvl>
  </w:abstractNum>
  <w:abstractNum w:abstractNumId="2" w15:restartNumberingAfterBreak="0">
    <w:nsid w:val="13D17A35"/>
    <w:multiLevelType w:val="hybridMultilevel"/>
    <w:tmpl w:val="13B2ED40"/>
    <w:lvl w:ilvl="0" w:tplc="51602B26">
      <w:start w:val="1"/>
      <w:numFmt w:val="bullet"/>
      <w:lvlText w:val=""/>
      <w:lvlJc w:val="left"/>
      <w:pPr>
        <w:ind w:left="1080" w:hanging="360"/>
      </w:pPr>
      <w:rPr>
        <w:rFonts w:ascii="Symbol" w:hAnsi="Symbol"/>
      </w:rPr>
    </w:lvl>
    <w:lvl w:ilvl="1" w:tplc="BFCEEE9E">
      <w:start w:val="1"/>
      <w:numFmt w:val="bullet"/>
      <w:lvlText w:val=""/>
      <w:lvlJc w:val="left"/>
      <w:pPr>
        <w:ind w:left="1080" w:hanging="360"/>
      </w:pPr>
      <w:rPr>
        <w:rFonts w:ascii="Symbol" w:hAnsi="Symbol"/>
      </w:rPr>
    </w:lvl>
    <w:lvl w:ilvl="2" w:tplc="D7A0B8FA">
      <w:start w:val="1"/>
      <w:numFmt w:val="bullet"/>
      <w:lvlText w:val=""/>
      <w:lvlJc w:val="left"/>
      <w:pPr>
        <w:ind w:left="1080" w:hanging="360"/>
      </w:pPr>
      <w:rPr>
        <w:rFonts w:ascii="Symbol" w:hAnsi="Symbol"/>
      </w:rPr>
    </w:lvl>
    <w:lvl w:ilvl="3" w:tplc="FBDE025E">
      <w:start w:val="1"/>
      <w:numFmt w:val="bullet"/>
      <w:lvlText w:val=""/>
      <w:lvlJc w:val="left"/>
      <w:pPr>
        <w:ind w:left="1080" w:hanging="360"/>
      </w:pPr>
      <w:rPr>
        <w:rFonts w:ascii="Symbol" w:hAnsi="Symbol"/>
      </w:rPr>
    </w:lvl>
    <w:lvl w:ilvl="4" w:tplc="46BE35E2">
      <w:start w:val="1"/>
      <w:numFmt w:val="bullet"/>
      <w:lvlText w:val=""/>
      <w:lvlJc w:val="left"/>
      <w:pPr>
        <w:ind w:left="1080" w:hanging="360"/>
      </w:pPr>
      <w:rPr>
        <w:rFonts w:ascii="Symbol" w:hAnsi="Symbol"/>
      </w:rPr>
    </w:lvl>
    <w:lvl w:ilvl="5" w:tplc="9F32BF4E">
      <w:start w:val="1"/>
      <w:numFmt w:val="bullet"/>
      <w:lvlText w:val=""/>
      <w:lvlJc w:val="left"/>
      <w:pPr>
        <w:ind w:left="1080" w:hanging="360"/>
      </w:pPr>
      <w:rPr>
        <w:rFonts w:ascii="Symbol" w:hAnsi="Symbol"/>
      </w:rPr>
    </w:lvl>
    <w:lvl w:ilvl="6" w:tplc="A1E65D16">
      <w:start w:val="1"/>
      <w:numFmt w:val="bullet"/>
      <w:lvlText w:val=""/>
      <w:lvlJc w:val="left"/>
      <w:pPr>
        <w:ind w:left="1080" w:hanging="360"/>
      </w:pPr>
      <w:rPr>
        <w:rFonts w:ascii="Symbol" w:hAnsi="Symbol"/>
      </w:rPr>
    </w:lvl>
    <w:lvl w:ilvl="7" w:tplc="90C8B7F0">
      <w:start w:val="1"/>
      <w:numFmt w:val="bullet"/>
      <w:lvlText w:val=""/>
      <w:lvlJc w:val="left"/>
      <w:pPr>
        <w:ind w:left="1080" w:hanging="360"/>
      </w:pPr>
      <w:rPr>
        <w:rFonts w:ascii="Symbol" w:hAnsi="Symbol"/>
      </w:rPr>
    </w:lvl>
    <w:lvl w:ilvl="8" w:tplc="FA9E4B2C">
      <w:start w:val="1"/>
      <w:numFmt w:val="bullet"/>
      <w:lvlText w:val=""/>
      <w:lvlJc w:val="left"/>
      <w:pPr>
        <w:ind w:left="1080" w:hanging="360"/>
      </w:pPr>
      <w:rPr>
        <w:rFonts w:ascii="Symbol" w:hAnsi="Symbol"/>
      </w:rPr>
    </w:lvl>
  </w:abstractNum>
  <w:abstractNum w:abstractNumId="3" w15:restartNumberingAfterBreak="0">
    <w:nsid w:val="157B3A0D"/>
    <w:multiLevelType w:val="hybridMultilevel"/>
    <w:tmpl w:val="A86820B2"/>
    <w:lvl w:ilvl="0" w:tplc="D54AF2AC">
      <w:start w:val="1"/>
      <w:numFmt w:val="bullet"/>
      <w:lvlText w:val=""/>
      <w:lvlJc w:val="left"/>
      <w:pPr>
        <w:ind w:left="720" w:hanging="360"/>
      </w:pPr>
      <w:rPr>
        <w:rFonts w:ascii="Symbol" w:hAnsi="Symbol"/>
      </w:rPr>
    </w:lvl>
    <w:lvl w:ilvl="1" w:tplc="6390F912">
      <w:start w:val="1"/>
      <w:numFmt w:val="bullet"/>
      <w:lvlText w:val=""/>
      <w:lvlJc w:val="left"/>
      <w:pPr>
        <w:ind w:left="720" w:hanging="360"/>
      </w:pPr>
      <w:rPr>
        <w:rFonts w:ascii="Symbol" w:hAnsi="Symbol"/>
      </w:rPr>
    </w:lvl>
    <w:lvl w:ilvl="2" w:tplc="D974D3CE">
      <w:start w:val="1"/>
      <w:numFmt w:val="bullet"/>
      <w:lvlText w:val=""/>
      <w:lvlJc w:val="left"/>
      <w:pPr>
        <w:ind w:left="720" w:hanging="360"/>
      </w:pPr>
      <w:rPr>
        <w:rFonts w:ascii="Symbol" w:hAnsi="Symbol"/>
      </w:rPr>
    </w:lvl>
    <w:lvl w:ilvl="3" w:tplc="FDB6C668">
      <w:start w:val="1"/>
      <w:numFmt w:val="bullet"/>
      <w:lvlText w:val=""/>
      <w:lvlJc w:val="left"/>
      <w:pPr>
        <w:ind w:left="720" w:hanging="360"/>
      </w:pPr>
      <w:rPr>
        <w:rFonts w:ascii="Symbol" w:hAnsi="Symbol"/>
      </w:rPr>
    </w:lvl>
    <w:lvl w:ilvl="4" w:tplc="41D2624E">
      <w:start w:val="1"/>
      <w:numFmt w:val="bullet"/>
      <w:lvlText w:val=""/>
      <w:lvlJc w:val="left"/>
      <w:pPr>
        <w:ind w:left="720" w:hanging="360"/>
      </w:pPr>
      <w:rPr>
        <w:rFonts w:ascii="Symbol" w:hAnsi="Symbol"/>
      </w:rPr>
    </w:lvl>
    <w:lvl w:ilvl="5" w:tplc="BC2EDDB0">
      <w:start w:val="1"/>
      <w:numFmt w:val="bullet"/>
      <w:lvlText w:val=""/>
      <w:lvlJc w:val="left"/>
      <w:pPr>
        <w:ind w:left="720" w:hanging="360"/>
      </w:pPr>
      <w:rPr>
        <w:rFonts w:ascii="Symbol" w:hAnsi="Symbol"/>
      </w:rPr>
    </w:lvl>
    <w:lvl w:ilvl="6" w:tplc="2BF24060">
      <w:start w:val="1"/>
      <w:numFmt w:val="bullet"/>
      <w:lvlText w:val=""/>
      <w:lvlJc w:val="left"/>
      <w:pPr>
        <w:ind w:left="720" w:hanging="360"/>
      </w:pPr>
      <w:rPr>
        <w:rFonts w:ascii="Symbol" w:hAnsi="Symbol"/>
      </w:rPr>
    </w:lvl>
    <w:lvl w:ilvl="7" w:tplc="01A09782">
      <w:start w:val="1"/>
      <w:numFmt w:val="bullet"/>
      <w:lvlText w:val=""/>
      <w:lvlJc w:val="left"/>
      <w:pPr>
        <w:ind w:left="720" w:hanging="360"/>
      </w:pPr>
      <w:rPr>
        <w:rFonts w:ascii="Symbol" w:hAnsi="Symbol"/>
      </w:rPr>
    </w:lvl>
    <w:lvl w:ilvl="8" w:tplc="BE6A5DFE">
      <w:start w:val="1"/>
      <w:numFmt w:val="bullet"/>
      <w:lvlText w:val=""/>
      <w:lvlJc w:val="left"/>
      <w:pPr>
        <w:ind w:left="720" w:hanging="360"/>
      </w:pPr>
      <w:rPr>
        <w:rFonts w:ascii="Symbol" w:hAnsi="Symbol"/>
      </w:rPr>
    </w:lvl>
  </w:abstractNum>
  <w:abstractNum w:abstractNumId="4" w15:restartNumberingAfterBreak="0">
    <w:nsid w:val="21211BD8"/>
    <w:multiLevelType w:val="hybridMultilevel"/>
    <w:tmpl w:val="E94A6832"/>
    <w:lvl w:ilvl="0" w:tplc="477E136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55C04D8"/>
    <w:multiLevelType w:val="hybridMultilevel"/>
    <w:tmpl w:val="1D56B3B2"/>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 w15:restartNumberingAfterBreak="0">
    <w:nsid w:val="26280011"/>
    <w:multiLevelType w:val="hybridMultilevel"/>
    <w:tmpl w:val="91F841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F3068B"/>
    <w:multiLevelType w:val="hybridMultilevel"/>
    <w:tmpl w:val="5470BF42"/>
    <w:lvl w:ilvl="0" w:tplc="E676B90A">
      <w:start w:val="1"/>
      <w:numFmt w:val="bullet"/>
      <w:lvlText w:val=""/>
      <w:lvlJc w:val="left"/>
      <w:pPr>
        <w:ind w:left="1440" w:hanging="360"/>
      </w:pPr>
      <w:rPr>
        <w:rFonts w:ascii="Symbol" w:hAnsi="Symbol"/>
      </w:rPr>
    </w:lvl>
    <w:lvl w:ilvl="1" w:tplc="3E06E84C">
      <w:start w:val="1"/>
      <w:numFmt w:val="bullet"/>
      <w:lvlText w:val=""/>
      <w:lvlJc w:val="left"/>
      <w:pPr>
        <w:ind w:left="1440" w:hanging="360"/>
      </w:pPr>
      <w:rPr>
        <w:rFonts w:ascii="Symbol" w:hAnsi="Symbol"/>
      </w:rPr>
    </w:lvl>
    <w:lvl w:ilvl="2" w:tplc="64428F26">
      <w:start w:val="1"/>
      <w:numFmt w:val="bullet"/>
      <w:lvlText w:val=""/>
      <w:lvlJc w:val="left"/>
      <w:pPr>
        <w:ind w:left="1440" w:hanging="360"/>
      </w:pPr>
      <w:rPr>
        <w:rFonts w:ascii="Symbol" w:hAnsi="Symbol"/>
      </w:rPr>
    </w:lvl>
    <w:lvl w:ilvl="3" w:tplc="137AAE74">
      <w:start w:val="1"/>
      <w:numFmt w:val="bullet"/>
      <w:lvlText w:val=""/>
      <w:lvlJc w:val="left"/>
      <w:pPr>
        <w:ind w:left="1440" w:hanging="360"/>
      </w:pPr>
      <w:rPr>
        <w:rFonts w:ascii="Symbol" w:hAnsi="Symbol"/>
      </w:rPr>
    </w:lvl>
    <w:lvl w:ilvl="4" w:tplc="3AA09458">
      <w:start w:val="1"/>
      <w:numFmt w:val="bullet"/>
      <w:lvlText w:val=""/>
      <w:lvlJc w:val="left"/>
      <w:pPr>
        <w:ind w:left="1440" w:hanging="360"/>
      </w:pPr>
      <w:rPr>
        <w:rFonts w:ascii="Symbol" w:hAnsi="Symbol"/>
      </w:rPr>
    </w:lvl>
    <w:lvl w:ilvl="5" w:tplc="82DEFBFA">
      <w:start w:val="1"/>
      <w:numFmt w:val="bullet"/>
      <w:lvlText w:val=""/>
      <w:lvlJc w:val="left"/>
      <w:pPr>
        <w:ind w:left="1440" w:hanging="360"/>
      </w:pPr>
      <w:rPr>
        <w:rFonts w:ascii="Symbol" w:hAnsi="Symbol"/>
      </w:rPr>
    </w:lvl>
    <w:lvl w:ilvl="6" w:tplc="39BAF8F4">
      <w:start w:val="1"/>
      <w:numFmt w:val="bullet"/>
      <w:lvlText w:val=""/>
      <w:lvlJc w:val="left"/>
      <w:pPr>
        <w:ind w:left="1440" w:hanging="360"/>
      </w:pPr>
      <w:rPr>
        <w:rFonts w:ascii="Symbol" w:hAnsi="Symbol"/>
      </w:rPr>
    </w:lvl>
    <w:lvl w:ilvl="7" w:tplc="389E521E">
      <w:start w:val="1"/>
      <w:numFmt w:val="bullet"/>
      <w:lvlText w:val=""/>
      <w:lvlJc w:val="left"/>
      <w:pPr>
        <w:ind w:left="1440" w:hanging="360"/>
      </w:pPr>
      <w:rPr>
        <w:rFonts w:ascii="Symbol" w:hAnsi="Symbol"/>
      </w:rPr>
    </w:lvl>
    <w:lvl w:ilvl="8" w:tplc="9C1C7072">
      <w:start w:val="1"/>
      <w:numFmt w:val="bullet"/>
      <w:lvlText w:val=""/>
      <w:lvlJc w:val="left"/>
      <w:pPr>
        <w:ind w:left="1440" w:hanging="360"/>
      </w:pPr>
      <w:rPr>
        <w:rFonts w:ascii="Symbol" w:hAnsi="Symbol"/>
      </w:rPr>
    </w:lvl>
  </w:abstractNum>
  <w:abstractNum w:abstractNumId="8" w15:restartNumberingAfterBreak="0">
    <w:nsid w:val="322A39CF"/>
    <w:multiLevelType w:val="hybridMultilevel"/>
    <w:tmpl w:val="E64EE13C"/>
    <w:lvl w:ilvl="0" w:tplc="379246DC">
      <w:start w:val="1"/>
      <w:numFmt w:val="bullet"/>
      <w:lvlText w:val=""/>
      <w:lvlJc w:val="left"/>
      <w:pPr>
        <w:ind w:left="720" w:hanging="360"/>
      </w:pPr>
      <w:rPr>
        <w:rFonts w:ascii="Symbol" w:hAnsi="Symbol"/>
      </w:rPr>
    </w:lvl>
    <w:lvl w:ilvl="1" w:tplc="EE606E66">
      <w:start w:val="1"/>
      <w:numFmt w:val="bullet"/>
      <w:lvlText w:val=""/>
      <w:lvlJc w:val="left"/>
      <w:pPr>
        <w:ind w:left="720" w:hanging="360"/>
      </w:pPr>
      <w:rPr>
        <w:rFonts w:ascii="Symbol" w:hAnsi="Symbol"/>
      </w:rPr>
    </w:lvl>
    <w:lvl w:ilvl="2" w:tplc="B840F5AA">
      <w:start w:val="1"/>
      <w:numFmt w:val="bullet"/>
      <w:lvlText w:val=""/>
      <w:lvlJc w:val="left"/>
      <w:pPr>
        <w:ind w:left="720" w:hanging="360"/>
      </w:pPr>
      <w:rPr>
        <w:rFonts w:ascii="Symbol" w:hAnsi="Symbol"/>
      </w:rPr>
    </w:lvl>
    <w:lvl w:ilvl="3" w:tplc="33EA0C16">
      <w:start w:val="1"/>
      <w:numFmt w:val="bullet"/>
      <w:lvlText w:val=""/>
      <w:lvlJc w:val="left"/>
      <w:pPr>
        <w:ind w:left="720" w:hanging="360"/>
      </w:pPr>
      <w:rPr>
        <w:rFonts w:ascii="Symbol" w:hAnsi="Symbol"/>
      </w:rPr>
    </w:lvl>
    <w:lvl w:ilvl="4" w:tplc="E968C078">
      <w:start w:val="1"/>
      <w:numFmt w:val="bullet"/>
      <w:lvlText w:val=""/>
      <w:lvlJc w:val="left"/>
      <w:pPr>
        <w:ind w:left="720" w:hanging="360"/>
      </w:pPr>
      <w:rPr>
        <w:rFonts w:ascii="Symbol" w:hAnsi="Symbol"/>
      </w:rPr>
    </w:lvl>
    <w:lvl w:ilvl="5" w:tplc="4E3CB566">
      <w:start w:val="1"/>
      <w:numFmt w:val="bullet"/>
      <w:lvlText w:val=""/>
      <w:lvlJc w:val="left"/>
      <w:pPr>
        <w:ind w:left="720" w:hanging="360"/>
      </w:pPr>
      <w:rPr>
        <w:rFonts w:ascii="Symbol" w:hAnsi="Symbol"/>
      </w:rPr>
    </w:lvl>
    <w:lvl w:ilvl="6" w:tplc="B0E61924">
      <w:start w:val="1"/>
      <w:numFmt w:val="bullet"/>
      <w:lvlText w:val=""/>
      <w:lvlJc w:val="left"/>
      <w:pPr>
        <w:ind w:left="720" w:hanging="360"/>
      </w:pPr>
      <w:rPr>
        <w:rFonts w:ascii="Symbol" w:hAnsi="Symbol"/>
      </w:rPr>
    </w:lvl>
    <w:lvl w:ilvl="7" w:tplc="FCA02A66">
      <w:start w:val="1"/>
      <w:numFmt w:val="bullet"/>
      <w:lvlText w:val=""/>
      <w:lvlJc w:val="left"/>
      <w:pPr>
        <w:ind w:left="720" w:hanging="360"/>
      </w:pPr>
      <w:rPr>
        <w:rFonts w:ascii="Symbol" w:hAnsi="Symbol"/>
      </w:rPr>
    </w:lvl>
    <w:lvl w:ilvl="8" w:tplc="0F6E378E">
      <w:start w:val="1"/>
      <w:numFmt w:val="bullet"/>
      <w:lvlText w:val=""/>
      <w:lvlJc w:val="left"/>
      <w:pPr>
        <w:ind w:left="720" w:hanging="360"/>
      </w:pPr>
      <w:rPr>
        <w:rFonts w:ascii="Symbol" w:hAnsi="Symbol"/>
      </w:rPr>
    </w:lvl>
  </w:abstractNum>
  <w:abstractNum w:abstractNumId="9" w15:restartNumberingAfterBreak="0">
    <w:nsid w:val="32E36526"/>
    <w:multiLevelType w:val="hybridMultilevel"/>
    <w:tmpl w:val="2F08B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3D3CA5"/>
    <w:multiLevelType w:val="hybridMultilevel"/>
    <w:tmpl w:val="7B54BE26"/>
    <w:lvl w:ilvl="0" w:tplc="5C08131A">
      <w:start w:val="1"/>
      <w:numFmt w:val="bullet"/>
      <w:lvlText w:val=""/>
      <w:lvlJc w:val="left"/>
      <w:pPr>
        <w:ind w:left="1080" w:hanging="360"/>
      </w:pPr>
      <w:rPr>
        <w:rFonts w:ascii="Symbol" w:hAnsi="Symbol"/>
      </w:rPr>
    </w:lvl>
    <w:lvl w:ilvl="1" w:tplc="25EAE6A0">
      <w:start w:val="1"/>
      <w:numFmt w:val="bullet"/>
      <w:lvlText w:val=""/>
      <w:lvlJc w:val="left"/>
      <w:pPr>
        <w:ind w:left="1080" w:hanging="360"/>
      </w:pPr>
      <w:rPr>
        <w:rFonts w:ascii="Symbol" w:hAnsi="Symbol"/>
      </w:rPr>
    </w:lvl>
    <w:lvl w:ilvl="2" w:tplc="39C83108">
      <w:start w:val="1"/>
      <w:numFmt w:val="bullet"/>
      <w:lvlText w:val=""/>
      <w:lvlJc w:val="left"/>
      <w:pPr>
        <w:ind w:left="1080" w:hanging="360"/>
      </w:pPr>
      <w:rPr>
        <w:rFonts w:ascii="Symbol" w:hAnsi="Symbol"/>
      </w:rPr>
    </w:lvl>
    <w:lvl w:ilvl="3" w:tplc="669C00D2">
      <w:start w:val="1"/>
      <w:numFmt w:val="bullet"/>
      <w:lvlText w:val=""/>
      <w:lvlJc w:val="left"/>
      <w:pPr>
        <w:ind w:left="1080" w:hanging="360"/>
      </w:pPr>
      <w:rPr>
        <w:rFonts w:ascii="Symbol" w:hAnsi="Symbol"/>
      </w:rPr>
    </w:lvl>
    <w:lvl w:ilvl="4" w:tplc="C196542A">
      <w:start w:val="1"/>
      <w:numFmt w:val="bullet"/>
      <w:lvlText w:val=""/>
      <w:lvlJc w:val="left"/>
      <w:pPr>
        <w:ind w:left="1080" w:hanging="360"/>
      </w:pPr>
      <w:rPr>
        <w:rFonts w:ascii="Symbol" w:hAnsi="Symbol"/>
      </w:rPr>
    </w:lvl>
    <w:lvl w:ilvl="5" w:tplc="3A4C0872">
      <w:start w:val="1"/>
      <w:numFmt w:val="bullet"/>
      <w:lvlText w:val=""/>
      <w:lvlJc w:val="left"/>
      <w:pPr>
        <w:ind w:left="1080" w:hanging="360"/>
      </w:pPr>
      <w:rPr>
        <w:rFonts w:ascii="Symbol" w:hAnsi="Symbol"/>
      </w:rPr>
    </w:lvl>
    <w:lvl w:ilvl="6" w:tplc="71741108">
      <w:start w:val="1"/>
      <w:numFmt w:val="bullet"/>
      <w:lvlText w:val=""/>
      <w:lvlJc w:val="left"/>
      <w:pPr>
        <w:ind w:left="1080" w:hanging="360"/>
      </w:pPr>
      <w:rPr>
        <w:rFonts w:ascii="Symbol" w:hAnsi="Symbol"/>
      </w:rPr>
    </w:lvl>
    <w:lvl w:ilvl="7" w:tplc="D8EA0FB0">
      <w:start w:val="1"/>
      <w:numFmt w:val="bullet"/>
      <w:lvlText w:val=""/>
      <w:lvlJc w:val="left"/>
      <w:pPr>
        <w:ind w:left="1080" w:hanging="360"/>
      </w:pPr>
      <w:rPr>
        <w:rFonts w:ascii="Symbol" w:hAnsi="Symbol"/>
      </w:rPr>
    </w:lvl>
    <w:lvl w:ilvl="8" w:tplc="2F7E7DE8">
      <w:start w:val="1"/>
      <w:numFmt w:val="bullet"/>
      <w:lvlText w:val=""/>
      <w:lvlJc w:val="left"/>
      <w:pPr>
        <w:ind w:left="1080" w:hanging="360"/>
      </w:pPr>
      <w:rPr>
        <w:rFonts w:ascii="Symbol" w:hAnsi="Symbol"/>
      </w:rPr>
    </w:lvl>
  </w:abstractNum>
  <w:abstractNum w:abstractNumId="11" w15:restartNumberingAfterBreak="0">
    <w:nsid w:val="3C444893"/>
    <w:multiLevelType w:val="hybridMultilevel"/>
    <w:tmpl w:val="DEECC67A"/>
    <w:lvl w:ilvl="0" w:tplc="AF1E8AC4">
      <w:start w:val="1"/>
      <w:numFmt w:val="bullet"/>
      <w:lvlText w:val=""/>
      <w:lvlJc w:val="left"/>
      <w:pPr>
        <w:ind w:left="1080" w:hanging="360"/>
      </w:pPr>
      <w:rPr>
        <w:rFonts w:ascii="Symbol" w:hAnsi="Symbol"/>
      </w:rPr>
    </w:lvl>
    <w:lvl w:ilvl="1" w:tplc="1A2EBF42">
      <w:start w:val="1"/>
      <w:numFmt w:val="bullet"/>
      <w:lvlText w:val=""/>
      <w:lvlJc w:val="left"/>
      <w:pPr>
        <w:ind w:left="1080" w:hanging="360"/>
      </w:pPr>
      <w:rPr>
        <w:rFonts w:ascii="Symbol" w:hAnsi="Symbol"/>
      </w:rPr>
    </w:lvl>
    <w:lvl w:ilvl="2" w:tplc="CC30F344">
      <w:start w:val="1"/>
      <w:numFmt w:val="bullet"/>
      <w:lvlText w:val=""/>
      <w:lvlJc w:val="left"/>
      <w:pPr>
        <w:ind w:left="1080" w:hanging="360"/>
      </w:pPr>
      <w:rPr>
        <w:rFonts w:ascii="Symbol" w:hAnsi="Symbol"/>
      </w:rPr>
    </w:lvl>
    <w:lvl w:ilvl="3" w:tplc="07A21BC0">
      <w:start w:val="1"/>
      <w:numFmt w:val="bullet"/>
      <w:lvlText w:val=""/>
      <w:lvlJc w:val="left"/>
      <w:pPr>
        <w:ind w:left="1080" w:hanging="360"/>
      </w:pPr>
      <w:rPr>
        <w:rFonts w:ascii="Symbol" w:hAnsi="Symbol"/>
      </w:rPr>
    </w:lvl>
    <w:lvl w:ilvl="4" w:tplc="11B6B0A2">
      <w:start w:val="1"/>
      <w:numFmt w:val="bullet"/>
      <w:lvlText w:val=""/>
      <w:lvlJc w:val="left"/>
      <w:pPr>
        <w:ind w:left="1080" w:hanging="360"/>
      </w:pPr>
      <w:rPr>
        <w:rFonts w:ascii="Symbol" w:hAnsi="Symbol"/>
      </w:rPr>
    </w:lvl>
    <w:lvl w:ilvl="5" w:tplc="BD004618">
      <w:start w:val="1"/>
      <w:numFmt w:val="bullet"/>
      <w:lvlText w:val=""/>
      <w:lvlJc w:val="left"/>
      <w:pPr>
        <w:ind w:left="1080" w:hanging="360"/>
      </w:pPr>
      <w:rPr>
        <w:rFonts w:ascii="Symbol" w:hAnsi="Symbol"/>
      </w:rPr>
    </w:lvl>
    <w:lvl w:ilvl="6" w:tplc="7FCAC972">
      <w:start w:val="1"/>
      <w:numFmt w:val="bullet"/>
      <w:lvlText w:val=""/>
      <w:lvlJc w:val="left"/>
      <w:pPr>
        <w:ind w:left="1080" w:hanging="360"/>
      </w:pPr>
      <w:rPr>
        <w:rFonts w:ascii="Symbol" w:hAnsi="Symbol"/>
      </w:rPr>
    </w:lvl>
    <w:lvl w:ilvl="7" w:tplc="B3705D30">
      <w:start w:val="1"/>
      <w:numFmt w:val="bullet"/>
      <w:lvlText w:val=""/>
      <w:lvlJc w:val="left"/>
      <w:pPr>
        <w:ind w:left="1080" w:hanging="360"/>
      </w:pPr>
      <w:rPr>
        <w:rFonts w:ascii="Symbol" w:hAnsi="Symbol"/>
      </w:rPr>
    </w:lvl>
    <w:lvl w:ilvl="8" w:tplc="67B4BA1E">
      <w:start w:val="1"/>
      <w:numFmt w:val="bullet"/>
      <w:lvlText w:val=""/>
      <w:lvlJc w:val="left"/>
      <w:pPr>
        <w:ind w:left="1080" w:hanging="360"/>
      </w:pPr>
      <w:rPr>
        <w:rFonts w:ascii="Symbol" w:hAnsi="Symbol"/>
      </w:rPr>
    </w:lvl>
  </w:abstractNum>
  <w:abstractNum w:abstractNumId="12" w15:restartNumberingAfterBreak="0">
    <w:nsid w:val="4023511F"/>
    <w:multiLevelType w:val="hybridMultilevel"/>
    <w:tmpl w:val="97644A20"/>
    <w:lvl w:ilvl="0" w:tplc="403CA5B2">
      <w:start w:val="1"/>
      <w:numFmt w:val="bullet"/>
      <w:lvlText w:val=""/>
      <w:lvlJc w:val="left"/>
      <w:pPr>
        <w:ind w:left="1080" w:hanging="360"/>
      </w:pPr>
      <w:rPr>
        <w:rFonts w:ascii="Symbol" w:hAnsi="Symbol"/>
      </w:rPr>
    </w:lvl>
    <w:lvl w:ilvl="1" w:tplc="45762A9A">
      <w:start w:val="1"/>
      <w:numFmt w:val="bullet"/>
      <w:lvlText w:val=""/>
      <w:lvlJc w:val="left"/>
      <w:pPr>
        <w:ind w:left="1080" w:hanging="360"/>
      </w:pPr>
      <w:rPr>
        <w:rFonts w:ascii="Symbol" w:hAnsi="Symbol"/>
      </w:rPr>
    </w:lvl>
    <w:lvl w:ilvl="2" w:tplc="A0AEB580">
      <w:start w:val="1"/>
      <w:numFmt w:val="bullet"/>
      <w:lvlText w:val=""/>
      <w:lvlJc w:val="left"/>
      <w:pPr>
        <w:ind w:left="1080" w:hanging="360"/>
      </w:pPr>
      <w:rPr>
        <w:rFonts w:ascii="Symbol" w:hAnsi="Symbol"/>
      </w:rPr>
    </w:lvl>
    <w:lvl w:ilvl="3" w:tplc="9C26C6E6">
      <w:start w:val="1"/>
      <w:numFmt w:val="bullet"/>
      <w:lvlText w:val=""/>
      <w:lvlJc w:val="left"/>
      <w:pPr>
        <w:ind w:left="1080" w:hanging="360"/>
      </w:pPr>
      <w:rPr>
        <w:rFonts w:ascii="Symbol" w:hAnsi="Symbol"/>
      </w:rPr>
    </w:lvl>
    <w:lvl w:ilvl="4" w:tplc="E58268F6">
      <w:start w:val="1"/>
      <w:numFmt w:val="bullet"/>
      <w:lvlText w:val=""/>
      <w:lvlJc w:val="left"/>
      <w:pPr>
        <w:ind w:left="1080" w:hanging="360"/>
      </w:pPr>
      <w:rPr>
        <w:rFonts w:ascii="Symbol" w:hAnsi="Symbol"/>
      </w:rPr>
    </w:lvl>
    <w:lvl w:ilvl="5" w:tplc="3B6614C2">
      <w:start w:val="1"/>
      <w:numFmt w:val="bullet"/>
      <w:lvlText w:val=""/>
      <w:lvlJc w:val="left"/>
      <w:pPr>
        <w:ind w:left="1080" w:hanging="360"/>
      </w:pPr>
      <w:rPr>
        <w:rFonts w:ascii="Symbol" w:hAnsi="Symbol"/>
      </w:rPr>
    </w:lvl>
    <w:lvl w:ilvl="6" w:tplc="9F9A4038">
      <w:start w:val="1"/>
      <w:numFmt w:val="bullet"/>
      <w:lvlText w:val=""/>
      <w:lvlJc w:val="left"/>
      <w:pPr>
        <w:ind w:left="1080" w:hanging="360"/>
      </w:pPr>
      <w:rPr>
        <w:rFonts w:ascii="Symbol" w:hAnsi="Symbol"/>
      </w:rPr>
    </w:lvl>
    <w:lvl w:ilvl="7" w:tplc="FA226D9A">
      <w:start w:val="1"/>
      <w:numFmt w:val="bullet"/>
      <w:lvlText w:val=""/>
      <w:lvlJc w:val="left"/>
      <w:pPr>
        <w:ind w:left="1080" w:hanging="360"/>
      </w:pPr>
      <w:rPr>
        <w:rFonts w:ascii="Symbol" w:hAnsi="Symbol"/>
      </w:rPr>
    </w:lvl>
    <w:lvl w:ilvl="8" w:tplc="1BD87748">
      <w:start w:val="1"/>
      <w:numFmt w:val="bullet"/>
      <w:lvlText w:val=""/>
      <w:lvlJc w:val="left"/>
      <w:pPr>
        <w:ind w:left="1080" w:hanging="360"/>
      </w:pPr>
      <w:rPr>
        <w:rFonts w:ascii="Symbol" w:hAnsi="Symbol"/>
      </w:rPr>
    </w:lvl>
  </w:abstractNum>
  <w:abstractNum w:abstractNumId="13" w15:restartNumberingAfterBreak="0">
    <w:nsid w:val="43E72B38"/>
    <w:multiLevelType w:val="hybridMultilevel"/>
    <w:tmpl w:val="CDB2D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59E71BC"/>
    <w:multiLevelType w:val="hybridMultilevel"/>
    <w:tmpl w:val="36F01058"/>
    <w:lvl w:ilvl="0" w:tplc="5B86B5A8">
      <w:start w:val="1"/>
      <w:numFmt w:val="bullet"/>
      <w:lvlText w:val=""/>
      <w:lvlJc w:val="left"/>
      <w:pPr>
        <w:ind w:left="1080" w:hanging="360"/>
      </w:pPr>
      <w:rPr>
        <w:rFonts w:ascii="Symbol" w:hAnsi="Symbol"/>
      </w:rPr>
    </w:lvl>
    <w:lvl w:ilvl="1" w:tplc="83FCDD7C">
      <w:start w:val="1"/>
      <w:numFmt w:val="bullet"/>
      <w:lvlText w:val=""/>
      <w:lvlJc w:val="left"/>
      <w:pPr>
        <w:ind w:left="1080" w:hanging="360"/>
      </w:pPr>
      <w:rPr>
        <w:rFonts w:ascii="Symbol" w:hAnsi="Symbol"/>
      </w:rPr>
    </w:lvl>
    <w:lvl w:ilvl="2" w:tplc="88F8072C">
      <w:start w:val="1"/>
      <w:numFmt w:val="bullet"/>
      <w:lvlText w:val=""/>
      <w:lvlJc w:val="left"/>
      <w:pPr>
        <w:ind w:left="1080" w:hanging="360"/>
      </w:pPr>
      <w:rPr>
        <w:rFonts w:ascii="Symbol" w:hAnsi="Symbol"/>
      </w:rPr>
    </w:lvl>
    <w:lvl w:ilvl="3" w:tplc="A6DA84D8">
      <w:start w:val="1"/>
      <w:numFmt w:val="bullet"/>
      <w:lvlText w:val=""/>
      <w:lvlJc w:val="left"/>
      <w:pPr>
        <w:ind w:left="1080" w:hanging="360"/>
      </w:pPr>
      <w:rPr>
        <w:rFonts w:ascii="Symbol" w:hAnsi="Symbol"/>
      </w:rPr>
    </w:lvl>
    <w:lvl w:ilvl="4" w:tplc="E8EC2C20">
      <w:start w:val="1"/>
      <w:numFmt w:val="bullet"/>
      <w:lvlText w:val=""/>
      <w:lvlJc w:val="left"/>
      <w:pPr>
        <w:ind w:left="1080" w:hanging="360"/>
      </w:pPr>
      <w:rPr>
        <w:rFonts w:ascii="Symbol" w:hAnsi="Symbol"/>
      </w:rPr>
    </w:lvl>
    <w:lvl w:ilvl="5" w:tplc="490496F4">
      <w:start w:val="1"/>
      <w:numFmt w:val="bullet"/>
      <w:lvlText w:val=""/>
      <w:lvlJc w:val="left"/>
      <w:pPr>
        <w:ind w:left="1080" w:hanging="360"/>
      </w:pPr>
      <w:rPr>
        <w:rFonts w:ascii="Symbol" w:hAnsi="Symbol"/>
      </w:rPr>
    </w:lvl>
    <w:lvl w:ilvl="6" w:tplc="A0F8EDD0">
      <w:start w:val="1"/>
      <w:numFmt w:val="bullet"/>
      <w:lvlText w:val=""/>
      <w:lvlJc w:val="left"/>
      <w:pPr>
        <w:ind w:left="1080" w:hanging="360"/>
      </w:pPr>
      <w:rPr>
        <w:rFonts w:ascii="Symbol" w:hAnsi="Symbol"/>
      </w:rPr>
    </w:lvl>
    <w:lvl w:ilvl="7" w:tplc="C9149CD4">
      <w:start w:val="1"/>
      <w:numFmt w:val="bullet"/>
      <w:lvlText w:val=""/>
      <w:lvlJc w:val="left"/>
      <w:pPr>
        <w:ind w:left="1080" w:hanging="360"/>
      </w:pPr>
      <w:rPr>
        <w:rFonts w:ascii="Symbol" w:hAnsi="Symbol"/>
      </w:rPr>
    </w:lvl>
    <w:lvl w:ilvl="8" w:tplc="2092E9E6">
      <w:start w:val="1"/>
      <w:numFmt w:val="bullet"/>
      <w:lvlText w:val=""/>
      <w:lvlJc w:val="left"/>
      <w:pPr>
        <w:ind w:left="1080" w:hanging="360"/>
      </w:pPr>
      <w:rPr>
        <w:rFonts w:ascii="Symbol" w:hAnsi="Symbol"/>
      </w:rPr>
    </w:lvl>
  </w:abstractNum>
  <w:abstractNum w:abstractNumId="15" w15:restartNumberingAfterBreak="0">
    <w:nsid w:val="46AE54C5"/>
    <w:multiLevelType w:val="hybridMultilevel"/>
    <w:tmpl w:val="97EA8942"/>
    <w:lvl w:ilvl="0" w:tplc="38BAA980">
      <w:start w:val="1"/>
      <w:numFmt w:val="bullet"/>
      <w:lvlText w:val=""/>
      <w:lvlJc w:val="left"/>
      <w:pPr>
        <w:ind w:left="720" w:hanging="360"/>
      </w:pPr>
      <w:rPr>
        <w:rFonts w:ascii="Symbol" w:hAnsi="Symbol"/>
      </w:rPr>
    </w:lvl>
    <w:lvl w:ilvl="1" w:tplc="4404A512">
      <w:start w:val="1"/>
      <w:numFmt w:val="bullet"/>
      <w:lvlText w:val=""/>
      <w:lvlJc w:val="left"/>
      <w:pPr>
        <w:ind w:left="720" w:hanging="360"/>
      </w:pPr>
      <w:rPr>
        <w:rFonts w:ascii="Symbol" w:hAnsi="Symbol"/>
      </w:rPr>
    </w:lvl>
    <w:lvl w:ilvl="2" w:tplc="2F0A22A2">
      <w:start w:val="1"/>
      <w:numFmt w:val="bullet"/>
      <w:lvlText w:val=""/>
      <w:lvlJc w:val="left"/>
      <w:pPr>
        <w:ind w:left="720" w:hanging="360"/>
      </w:pPr>
      <w:rPr>
        <w:rFonts w:ascii="Symbol" w:hAnsi="Symbol"/>
      </w:rPr>
    </w:lvl>
    <w:lvl w:ilvl="3" w:tplc="F29E50DC">
      <w:start w:val="1"/>
      <w:numFmt w:val="bullet"/>
      <w:lvlText w:val=""/>
      <w:lvlJc w:val="left"/>
      <w:pPr>
        <w:ind w:left="720" w:hanging="360"/>
      </w:pPr>
      <w:rPr>
        <w:rFonts w:ascii="Symbol" w:hAnsi="Symbol"/>
      </w:rPr>
    </w:lvl>
    <w:lvl w:ilvl="4" w:tplc="A07AEC22">
      <w:start w:val="1"/>
      <w:numFmt w:val="bullet"/>
      <w:lvlText w:val=""/>
      <w:lvlJc w:val="left"/>
      <w:pPr>
        <w:ind w:left="720" w:hanging="360"/>
      </w:pPr>
      <w:rPr>
        <w:rFonts w:ascii="Symbol" w:hAnsi="Symbol"/>
      </w:rPr>
    </w:lvl>
    <w:lvl w:ilvl="5" w:tplc="9A08D092">
      <w:start w:val="1"/>
      <w:numFmt w:val="bullet"/>
      <w:lvlText w:val=""/>
      <w:lvlJc w:val="left"/>
      <w:pPr>
        <w:ind w:left="720" w:hanging="360"/>
      </w:pPr>
      <w:rPr>
        <w:rFonts w:ascii="Symbol" w:hAnsi="Symbol"/>
      </w:rPr>
    </w:lvl>
    <w:lvl w:ilvl="6" w:tplc="10BEB592">
      <w:start w:val="1"/>
      <w:numFmt w:val="bullet"/>
      <w:lvlText w:val=""/>
      <w:lvlJc w:val="left"/>
      <w:pPr>
        <w:ind w:left="720" w:hanging="360"/>
      </w:pPr>
      <w:rPr>
        <w:rFonts w:ascii="Symbol" w:hAnsi="Symbol"/>
      </w:rPr>
    </w:lvl>
    <w:lvl w:ilvl="7" w:tplc="23A83CDC">
      <w:start w:val="1"/>
      <w:numFmt w:val="bullet"/>
      <w:lvlText w:val=""/>
      <w:lvlJc w:val="left"/>
      <w:pPr>
        <w:ind w:left="720" w:hanging="360"/>
      </w:pPr>
      <w:rPr>
        <w:rFonts w:ascii="Symbol" w:hAnsi="Symbol"/>
      </w:rPr>
    </w:lvl>
    <w:lvl w:ilvl="8" w:tplc="45A8A318">
      <w:start w:val="1"/>
      <w:numFmt w:val="bullet"/>
      <w:lvlText w:val=""/>
      <w:lvlJc w:val="left"/>
      <w:pPr>
        <w:ind w:left="720" w:hanging="360"/>
      </w:pPr>
      <w:rPr>
        <w:rFonts w:ascii="Symbol" w:hAnsi="Symbol"/>
      </w:rPr>
    </w:lvl>
  </w:abstractNum>
  <w:abstractNum w:abstractNumId="16" w15:restartNumberingAfterBreak="0">
    <w:nsid w:val="4BCD2F05"/>
    <w:multiLevelType w:val="hybridMultilevel"/>
    <w:tmpl w:val="18B667F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7" w15:restartNumberingAfterBreak="0">
    <w:nsid w:val="4DD810E3"/>
    <w:multiLevelType w:val="hybridMultilevel"/>
    <w:tmpl w:val="140A1904"/>
    <w:lvl w:ilvl="0" w:tplc="33A47CAC">
      <w:start w:val="1"/>
      <w:numFmt w:val="bullet"/>
      <w:lvlText w:val=""/>
      <w:lvlJc w:val="left"/>
      <w:pPr>
        <w:ind w:left="720" w:hanging="360"/>
      </w:pPr>
      <w:rPr>
        <w:rFonts w:ascii="Symbol" w:hAnsi="Symbol"/>
      </w:rPr>
    </w:lvl>
    <w:lvl w:ilvl="1" w:tplc="5EB49FFA">
      <w:start w:val="1"/>
      <w:numFmt w:val="bullet"/>
      <w:lvlText w:val=""/>
      <w:lvlJc w:val="left"/>
      <w:pPr>
        <w:ind w:left="720" w:hanging="360"/>
      </w:pPr>
      <w:rPr>
        <w:rFonts w:ascii="Symbol" w:hAnsi="Symbol"/>
      </w:rPr>
    </w:lvl>
    <w:lvl w:ilvl="2" w:tplc="AC98B198">
      <w:start w:val="1"/>
      <w:numFmt w:val="bullet"/>
      <w:lvlText w:val=""/>
      <w:lvlJc w:val="left"/>
      <w:pPr>
        <w:ind w:left="720" w:hanging="360"/>
      </w:pPr>
      <w:rPr>
        <w:rFonts w:ascii="Symbol" w:hAnsi="Symbol"/>
      </w:rPr>
    </w:lvl>
    <w:lvl w:ilvl="3" w:tplc="BEB6F73A">
      <w:start w:val="1"/>
      <w:numFmt w:val="bullet"/>
      <w:lvlText w:val=""/>
      <w:lvlJc w:val="left"/>
      <w:pPr>
        <w:ind w:left="720" w:hanging="360"/>
      </w:pPr>
      <w:rPr>
        <w:rFonts w:ascii="Symbol" w:hAnsi="Symbol"/>
      </w:rPr>
    </w:lvl>
    <w:lvl w:ilvl="4" w:tplc="F6BE61C8">
      <w:start w:val="1"/>
      <w:numFmt w:val="bullet"/>
      <w:lvlText w:val=""/>
      <w:lvlJc w:val="left"/>
      <w:pPr>
        <w:ind w:left="720" w:hanging="360"/>
      </w:pPr>
      <w:rPr>
        <w:rFonts w:ascii="Symbol" w:hAnsi="Symbol"/>
      </w:rPr>
    </w:lvl>
    <w:lvl w:ilvl="5" w:tplc="96ACC840">
      <w:start w:val="1"/>
      <w:numFmt w:val="bullet"/>
      <w:lvlText w:val=""/>
      <w:lvlJc w:val="left"/>
      <w:pPr>
        <w:ind w:left="720" w:hanging="360"/>
      </w:pPr>
      <w:rPr>
        <w:rFonts w:ascii="Symbol" w:hAnsi="Symbol"/>
      </w:rPr>
    </w:lvl>
    <w:lvl w:ilvl="6" w:tplc="F98E8404">
      <w:start w:val="1"/>
      <w:numFmt w:val="bullet"/>
      <w:lvlText w:val=""/>
      <w:lvlJc w:val="left"/>
      <w:pPr>
        <w:ind w:left="720" w:hanging="360"/>
      </w:pPr>
      <w:rPr>
        <w:rFonts w:ascii="Symbol" w:hAnsi="Symbol"/>
      </w:rPr>
    </w:lvl>
    <w:lvl w:ilvl="7" w:tplc="EDCEB9CA">
      <w:start w:val="1"/>
      <w:numFmt w:val="bullet"/>
      <w:lvlText w:val=""/>
      <w:lvlJc w:val="left"/>
      <w:pPr>
        <w:ind w:left="720" w:hanging="360"/>
      </w:pPr>
      <w:rPr>
        <w:rFonts w:ascii="Symbol" w:hAnsi="Symbol"/>
      </w:rPr>
    </w:lvl>
    <w:lvl w:ilvl="8" w:tplc="12FE1B94">
      <w:start w:val="1"/>
      <w:numFmt w:val="bullet"/>
      <w:lvlText w:val=""/>
      <w:lvlJc w:val="left"/>
      <w:pPr>
        <w:ind w:left="720" w:hanging="360"/>
      </w:pPr>
      <w:rPr>
        <w:rFonts w:ascii="Symbol" w:hAnsi="Symbol"/>
      </w:rPr>
    </w:lvl>
  </w:abstractNum>
  <w:abstractNum w:abstractNumId="18" w15:restartNumberingAfterBreak="0">
    <w:nsid w:val="4FAF1FDA"/>
    <w:multiLevelType w:val="hybridMultilevel"/>
    <w:tmpl w:val="4A64397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9" w15:restartNumberingAfterBreak="0">
    <w:nsid w:val="52E96C97"/>
    <w:multiLevelType w:val="hybridMultilevel"/>
    <w:tmpl w:val="55A4D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3DE30BC"/>
    <w:multiLevelType w:val="hybridMultilevel"/>
    <w:tmpl w:val="CBD2DD2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1" w15:restartNumberingAfterBreak="0">
    <w:nsid w:val="53E82B87"/>
    <w:multiLevelType w:val="hybridMultilevel"/>
    <w:tmpl w:val="4C46ADCE"/>
    <w:lvl w:ilvl="0" w:tplc="3A566962">
      <w:start w:val="1"/>
      <w:numFmt w:val="bullet"/>
      <w:lvlText w:val=""/>
      <w:lvlJc w:val="left"/>
      <w:pPr>
        <w:ind w:left="720" w:hanging="360"/>
      </w:pPr>
      <w:rPr>
        <w:rFonts w:ascii="Symbol" w:hAnsi="Symbol"/>
      </w:rPr>
    </w:lvl>
    <w:lvl w:ilvl="1" w:tplc="4AB08EA4">
      <w:start w:val="1"/>
      <w:numFmt w:val="bullet"/>
      <w:lvlText w:val=""/>
      <w:lvlJc w:val="left"/>
      <w:pPr>
        <w:ind w:left="720" w:hanging="360"/>
      </w:pPr>
      <w:rPr>
        <w:rFonts w:ascii="Symbol" w:hAnsi="Symbol"/>
      </w:rPr>
    </w:lvl>
    <w:lvl w:ilvl="2" w:tplc="B25ACBEC">
      <w:start w:val="1"/>
      <w:numFmt w:val="bullet"/>
      <w:lvlText w:val=""/>
      <w:lvlJc w:val="left"/>
      <w:pPr>
        <w:ind w:left="720" w:hanging="360"/>
      </w:pPr>
      <w:rPr>
        <w:rFonts w:ascii="Symbol" w:hAnsi="Symbol"/>
      </w:rPr>
    </w:lvl>
    <w:lvl w:ilvl="3" w:tplc="B3266CA0">
      <w:start w:val="1"/>
      <w:numFmt w:val="bullet"/>
      <w:lvlText w:val=""/>
      <w:lvlJc w:val="left"/>
      <w:pPr>
        <w:ind w:left="720" w:hanging="360"/>
      </w:pPr>
      <w:rPr>
        <w:rFonts w:ascii="Symbol" w:hAnsi="Symbol"/>
      </w:rPr>
    </w:lvl>
    <w:lvl w:ilvl="4" w:tplc="BFCC9F86">
      <w:start w:val="1"/>
      <w:numFmt w:val="bullet"/>
      <w:lvlText w:val=""/>
      <w:lvlJc w:val="left"/>
      <w:pPr>
        <w:ind w:left="720" w:hanging="360"/>
      </w:pPr>
      <w:rPr>
        <w:rFonts w:ascii="Symbol" w:hAnsi="Symbol"/>
      </w:rPr>
    </w:lvl>
    <w:lvl w:ilvl="5" w:tplc="65F4D87A">
      <w:start w:val="1"/>
      <w:numFmt w:val="bullet"/>
      <w:lvlText w:val=""/>
      <w:lvlJc w:val="left"/>
      <w:pPr>
        <w:ind w:left="720" w:hanging="360"/>
      </w:pPr>
      <w:rPr>
        <w:rFonts w:ascii="Symbol" w:hAnsi="Symbol"/>
      </w:rPr>
    </w:lvl>
    <w:lvl w:ilvl="6" w:tplc="7B06334C">
      <w:start w:val="1"/>
      <w:numFmt w:val="bullet"/>
      <w:lvlText w:val=""/>
      <w:lvlJc w:val="left"/>
      <w:pPr>
        <w:ind w:left="720" w:hanging="360"/>
      </w:pPr>
      <w:rPr>
        <w:rFonts w:ascii="Symbol" w:hAnsi="Symbol"/>
      </w:rPr>
    </w:lvl>
    <w:lvl w:ilvl="7" w:tplc="4D3456D6">
      <w:start w:val="1"/>
      <w:numFmt w:val="bullet"/>
      <w:lvlText w:val=""/>
      <w:lvlJc w:val="left"/>
      <w:pPr>
        <w:ind w:left="720" w:hanging="360"/>
      </w:pPr>
      <w:rPr>
        <w:rFonts w:ascii="Symbol" w:hAnsi="Symbol"/>
      </w:rPr>
    </w:lvl>
    <w:lvl w:ilvl="8" w:tplc="DAAED95C">
      <w:start w:val="1"/>
      <w:numFmt w:val="bullet"/>
      <w:lvlText w:val=""/>
      <w:lvlJc w:val="left"/>
      <w:pPr>
        <w:ind w:left="720" w:hanging="360"/>
      </w:pPr>
      <w:rPr>
        <w:rFonts w:ascii="Symbol" w:hAnsi="Symbol"/>
      </w:rPr>
    </w:lvl>
  </w:abstractNum>
  <w:abstractNum w:abstractNumId="22" w15:restartNumberingAfterBreak="0">
    <w:nsid w:val="580C0013"/>
    <w:multiLevelType w:val="hybridMultilevel"/>
    <w:tmpl w:val="2B385C06"/>
    <w:lvl w:ilvl="0" w:tplc="B394B0FE">
      <w:start w:val="1"/>
      <w:numFmt w:val="upperRoman"/>
      <w:lvlText w:val="%1"/>
      <w:lvlJc w:val="left"/>
      <w:pPr>
        <w:ind w:left="1287" w:hanging="360"/>
      </w:pPr>
      <w:rPr>
        <w:rFonts w:ascii="Times New Roman" w:eastAsia="Times New Roman" w:hAnsi="Times New Roman" w:hint="default"/>
        <w:sz w:val="24"/>
        <w:szCs w:val="24"/>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3" w15:restartNumberingAfterBreak="0">
    <w:nsid w:val="59293378"/>
    <w:multiLevelType w:val="hybridMultilevel"/>
    <w:tmpl w:val="9392DA28"/>
    <w:lvl w:ilvl="0" w:tplc="AD44B2F4">
      <w:start w:val="1"/>
      <w:numFmt w:val="bullet"/>
      <w:lvlText w:val=""/>
      <w:lvlJc w:val="left"/>
      <w:pPr>
        <w:ind w:left="1440" w:hanging="360"/>
      </w:pPr>
      <w:rPr>
        <w:rFonts w:ascii="Symbol" w:hAnsi="Symbol"/>
      </w:rPr>
    </w:lvl>
    <w:lvl w:ilvl="1" w:tplc="CACA351C">
      <w:start w:val="1"/>
      <w:numFmt w:val="bullet"/>
      <w:lvlText w:val=""/>
      <w:lvlJc w:val="left"/>
      <w:pPr>
        <w:ind w:left="1440" w:hanging="360"/>
      </w:pPr>
      <w:rPr>
        <w:rFonts w:ascii="Symbol" w:hAnsi="Symbol"/>
      </w:rPr>
    </w:lvl>
    <w:lvl w:ilvl="2" w:tplc="CB62E486">
      <w:start w:val="1"/>
      <w:numFmt w:val="bullet"/>
      <w:lvlText w:val=""/>
      <w:lvlJc w:val="left"/>
      <w:pPr>
        <w:ind w:left="1440" w:hanging="360"/>
      </w:pPr>
      <w:rPr>
        <w:rFonts w:ascii="Symbol" w:hAnsi="Symbol"/>
      </w:rPr>
    </w:lvl>
    <w:lvl w:ilvl="3" w:tplc="AD343A22">
      <w:start w:val="1"/>
      <w:numFmt w:val="bullet"/>
      <w:lvlText w:val=""/>
      <w:lvlJc w:val="left"/>
      <w:pPr>
        <w:ind w:left="1440" w:hanging="360"/>
      </w:pPr>
      <w:rPr>
        <w:rFonts w:ascii="Symbol" w:hAnsi="Symbol"/>
      </w:rPr>
    </w:lvl>
    <w:lvl w:ilvl="4" w:tplc="94B20D82">
      <w:start w:val="1"/>
      <w:numFmt w:val="bullet"/>
      <w:lvlText w:val=""/>
      <w:lvlJc w:val="left"/>
      <w:pPr>
        <w:ind w:left="1440" w:hanging="360"/>
      </w:pPr>
      <w:rPr>
        <w:rFonts w:ascii="Symbol" w:hAnsi="Symbol"/>
      </w:rPr>
    </w:lvl>
    <w:lvl w:ilvl="5" w:tplc="795A17D6">
      <w:start w:val="1"/>
      <w:numFmt w:val="bullet"/>
      <w:lvlText w:val=""/>
      <w:lvlJc w:val="left"/>
      <w:pPr>
        <w:ind w:left="1440" w:hanging="360"/>
      </w:pPr>
      <w:rPr>
        <w:rFonts w:ascii="Symbol" w:hAnsi="Symbol"/>
      </w:rPr>
    </w:lvl>
    <w:lvl w:ilvl="6" w:tplc="BFE07430">
      <w:start w:val="1"/>
      <w:numFmt w:val="bullet"/>
      <w:lvlText w:val=""/>
      <w:lvlJc w:val="left"/>
      <w:pPr>
        <w:ind w:left="1440" w:hanging="360"/>
      </w:pPr>
      <w:rPr>
        <w:rFonts w:ascii="Symbol" w:hAnsi="Symbol"/>
      </w:rPr>
    </w:lvl>
    <w:lvl w:ilvl="7" w:tplc="EDCEBEA6">
      <w:start w:val="1"/>
      <w:numFmt w:val="bullet"/>
      <w:lvlText w:val=""/>
      <w:lvlJc w:val="left"/>
      <w:pPr>
        <w:ind w:left="1440" w:hanging="360"/>
      </w:pPr>
      <w:rPr>
        <w:rFonts w:ascii="Symbol" w:hAnsi="Symbol"/>
      </w:rPr>
    </w:lvl>
    <w:lvl w:ilvl="8" w:tplc="9C02859E">
      <w:start w:val="1"/>
      <w:numFmt w:val="bullet"/>
      <w:lvlText w:val=""/>
      <w:lvlJc w:val="left"/>
      <w:pPr>
        <w:ind w:left="1440" w:hanging="360"/>
      </w:pPr>
      <w:rPr>
        <w:rFonts w:ascii="Symbol" w:hAnsi="Symbol"/>
      </w:rPr>
    </w:lvl>
  </w:abstractNum>
  <w:abstractNum w:abstractNumId="24" w15:restartNumberingAfterBreak="0">
    <w:nsid w:val="5D3C172B"/>
    <w:multiLevelType w:val="hybridMultilevel"/>
    <w:tmpl w:val="058286CC"/>
    <w:lvl w:ilvl="0" w:tplc="041D0001">
      <w:start w:val="1"/>
      <w:numFmt w:val="bullet"/>
      <w:lvlText w:val=""/>
      <w:lvlJc w:val="left"/>
      <w:pPr>
        <w:ind w:left="1117" w:hanging="360"/>
      </w:pPr>
      <w:rPr>
        <w:rFonts w:ascii="Symbol" w:hAnsi="Symbol" w:hint="default"/>
      </w:rPr>
    </w:lvl>
    <w:lvl w:ilvl="1" w:tplc="041D0003" w:tentative="1">
      <w:start w:val="1"/>
      <w:numFmt w:val="bullet"/>
      <w:lvlText w:val="o"/>
      <w:lvlJc w:val="left"/>
      <w:pPr>
        <w:ind w:left="1837" w:hanging="360"/>
      </w:pPr>
      <w:rPr>
        <w:rFonts w:ascii="Courier New" w:hAnsi="Courier New" w:cs="Courier New" w:hint="default"/>
      </w:rPr>
    </w:lvl>
    <w:lvl w:ilvl="2" w:tplc="041D0005" w:tentative="1">
      <w:start w:val="1"/>
      <w:numFmt w:val="bullet"/>
      <w:lvlText w:val=""/>
      <w:lvlJc w:val="left"/>
      <w:pPr>
        <w:ind w:left="2557" w:hanging="360"/>
      </w:pPr>
      <w:rPr>
        <w:rFonts w:ascii="Wingdings" w:hAnsi="Wingdings" w:hint="default"/>
      </w:rPr>
    </w:lvl>
    <w:lvl w:ilvl="3" w:tplc="041D0001" w:tentative="1">
      <w:start w:val="1"/>
      <w:numFmt w:val="bullet"/>
      <w:lvlText w:val=""/>
      <w:lvlJc w:val="left"/>
      <w:pPr>
        <w:ind w:left="3277" w:hanging="360"/>
      </w:pPr>
      <w:rPr>
        <w:rFonts w:ascii="Symbol" w:hAnsi="Symbol" w:hint="default"/>
      </w:rPr>
    </w:lvl>
    <w:lvl w:ilvl="4" w:tplc="041D0003" w:tentative="1">
      <w:start w:val="1"/>
      <w:numFmt w:val="bullet"/>
      <w:lvlText w:val="o"/>
      <w:lvlJc w:val="left"/>
      <w:pPr>
        <w:ind w:left="3997" w:hanging="360"/>
      </w:pPr>
      <w:rPr>
        <w:rFonts w:ascii="Courier New" w:hAnsi="Courier New" w:cs="Courier New" w:hint="default"/>
      </w:rPr>
    </w:lvl>
    <w:lvl w:ilvl="5" w:tplc="041D0005" w:tentative="1">
      <w:start w:val="1"/>
      <w:numFmt w:val="bullet"/>
      <w:lvlText w:val=""/>
      <w:lvlJc w:val="left"/>
      <w:pPr>
        <w:ind w:left="4717" w:hanging="360"/>
      </w:pPr>
      <w:rPr>
        <w:rFonts w:ascii="Wingdings" w:hAnsi="Wingdings" w:hint="default"/>
      </w:rPr>
    </w:lvl>
    <w:lvl w:ilvl="6" w:tplc="041D0001" w:tentative="1">
      <w:start w:val="1"/>
      <w:numFmt w:val="bullet"/>
      <w:lvlText w:val=""/>
      <w:lvlJc w:val="left"/>
      <w:pPr>
        <w:ind w:left="5437" w:hanging="360"/>
      </w:pPr>
      <w:rPr>
        <w:rFonts w:ascii="Symbol" w:hAnsi="Symbol" w:hint="default"/>
      </w:rPr>
    </w:lvl>
    <w:lvl w:ilvl="7" w:tplc="041D0003" w:tentative="1">
      <w:start w:val="1"/>
      <w:numFmt w:val="bullet"/>
      <w:lvlText w:val="o"/>
      <w:lvlJc w:val="left"/>
      <w:pPr>
        <w:ind w:left="6157" w:hanging="360"/>
      </w:pPr>
      <w:rPr>
        <w:rFonts w:ascii="Courier New" w:hAnsi="Courier New" w:cs="Courier New" w:hint="default"/>
      </w:rPr>
    </w:lvl>
    <w:lvl w:ilvl="8" w:tplc="041D0005" w:tentative="1">
      <w:start w:val="1"/>
      <w:numFmt w:val="bullet"/>
      <w:lvlText w:val=""/>
      <w:lvlJc w:val="left"/>
      <w:pPr>
        <w:ind w:left="6877" w:hanging="360"/>
      </w:pPr>
      <w:rPr>
        <w:rFonts w:ascii="Wingdings" w:hAnsi="Wingdings" w:hint="default"/>
      </w:rPr>
    </w:lvl>
  </w:abstractNum>
  <w:abstractNum w:abstractNumId="25" w15:restartNumberingAfterBreak="0">
    <w:nsid w:val="66F21523"/>
    <w:multiLevelType w:val="hybridMultilevel"/>
    <w:tmpl w:val="37F89362"/>
    <w:lvl w:ilvl="0" w:tplc="8EA60DEA">
      <w:start w:val="1"/>
      <w:numFmt w:val="bullet"/>
      <w:lvlText w:val=""/>
      <w:lvlJc w:val="left"/>
      <w:pPr>
        <w:ind w:left="1080" w:hanging="360"/>
      </w:pPr>
      <w:rPr>
        <w:rFonts w:ascii="Symbol" w:hAnsi="Symbol"/>
      </w:rPr>
    </w:lvl>
    <w:lvl w:ilvl="1" w:tplc="202A6DA0">
      <w:start w:val="1"/>
      <w:numFmt w:val="bullet"/>
      <w:lvlText w:val=""/>
      <w:lvlJc w:val="left"/>
      <w:pPr>
        <w:ind w:left="1080" w:hanging="360"/>
      </w:pPr>
      <w:rPr>
        <w:rFonts w:ascii="Symbol" w:hAnsi="Symbol"/>
      </w:rPr>
    </w:lvl>
    <w:lvl w:ilvl="2" w:tplc="16F893B8">
      <w:start w:val="1"/>
      <w:numFmt w:val="bullet"/>
      <w:lvlText w:val=""/>
      <w:lvlJc w:val="left"/>
      <w:pPr>
        <w:ind w:left="1080" w:hanging="360"/>
      </w:pPr>
      <w:rPr>
        <w:rFonts w:ascii="Symbol" w:hAnsi="Symbol"/>
      </w:rPr>
    </w:lvl>
    <w:lvl w:ilvl="3" w:tplc="6226A3A0">
      <w:start w:val="1"/>
      <w:numFmt w:val="bullet"/>
      <w:lvlText w:val=""/>
      <w:lvlJc w:val="left"/>
      <w:pPr>
        <w:ind w:left="1080" w:hanging="360"/>
      </w:pPr>
      <w:rPr>
        <w:rFonts w:ascii="Symbol" w:hAnsi="Symbol"/>
      </w:rPr>
    </w:lvl>
    <w:lvl w:ilvl="4" w:tplc="B2AAA81C">
      <w:start w:val="1"/>
      <w:numFmt w:val="bullet"/>
      <w:lvlText w:val=""/>
      <w:lvlJc w:val="left"/>
      <w:pPr>
        <w:ind w:left="1080" w:hanging="360"/>
      </w:pPr>
      <w:rPr>
        <w:rFonts w:ascii="Symbol" w:hAnsi="Symbol"/>
      </w:rPr>
    </w:lvl>
    <w:lvl w:ilvl="5" w:tplc="AB183846">
      <w:start w:val="1"/>
      <w:numFmt w:val="bullet"/>
      <w:lvlText w:val=""/>
      <w:lvlJc w:val="left"/>
      <w:pPr>
        <w:ind w:left="1080" w:hanging="360"/>
      </w:pPr>
      <w:rPr>
        <w:rFonts w:ascii="Symbol" w:hAnsi="Symbol"/>
      </w:rPr>
    </w:lvl>
    <w:lvl w:ilvl="6" w:tplc="487633DA">
      <w:start w:val="1"/>
      <w:numFmt w:val="bullet"/>
      <w:lvlText w:val=""/>
      <w:lvlJc w:val="left"/>
      <w:pPr>
        <w:ind w:left="1080" w:hanging="360"/>
      </w:pPr>
      <w:rPr>
        <w:rFonts w:ascii="Symbol" w:hAnsi="Symbol"/>
      </w:rPr>
    </w:lvl>
    <w:lvl w:ilvl="7" w:tplc="81480550">
      <w:start w:val="1"/>
      <w:numFmt w:val="bullet"/>
      <w:lvlText w:val=""/>
      <w:lvlJc w:val="left"/>
      <w:pPr>
        <w:ind w:left="1080" w:hanging="360"/>
      </w:pPr>
      <w:rPr>
        <w:rFonts w:ascii="Symbol" w:hAnsi="Symbol"/>
      </w:rPr>
    </w:lvl>
    <w:lvl w:ilvl="8" w:tplc="1F4E4250">
      <w:start w:val="1"/>
      <w:numFmt w:val="bullet"/>
      <w:lvlText w:val=""/>
      <w:lvlJc w:val="left"/>
      <w:pPr>
        <w:ind w:left="1080" w:hanging="360"/>
      </w:pPr>
      <w:rPr>
        <w:rFonts w:ascii="Symbol" w:hAnsi="Symbol"/>
      </w:rPr>
    </w:lvl>
  </w:abstractNum>
  <w:abstractNum w:abstractNumId="26" w15:restartNumberingAfterBreak="0">
    <w:nsid w:val="67514C9E"/>
    <w:multiLevelType w:val="hybridMultilevel"/>
    <w:tmpl w:val="4F225B48"/>
    <w:lvl w:ilvl="0" w:tplc="477E136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1D5B84"/>
    <w:multiLevelType w:val="hybridMultilevel"/>
    <w:tmpl w:val="28EEB752"/>
    <w:lvl w:ilvl="0" w:tplc="467C91A2">
      <w:start w:val="1"/>
      <w:numFmt w:val="bullet"/>
      <w:lvlText w:val=""/>
      <w:lvlJc w:val="left"/>
      <w:pPr>
        <w:ind w:left="1080" w:hanging="360"/>
      </w:pPr>
      <w:rPr>
        <w:rFonts w:ascii="Symbol" w:hAnsi="Symbol"/>
      </w:rPr>
    </w:lvl>
    <w:lvl w:ilvl="1" w:tplc="9E4C55D6">
      <w:start w:val="1"/>
      <w:numFmt w:val="bullet"/>
      <w:lvlText w:val=""/>
      <w:lvlJc w:val="left"/>
      <w:pPr>
        <w:ind w:left="1080" w:hanging="360"/>
      </w:pPr>
      <w:rPr>
        <w:rFonts w:ascii="Symbol" w:hAnsi="Symbol"/>
      </w:rPr>
    </w:lvl>
    <w:lvl w:ilvl="2" w:tplc="515CAC1E">
      <w:start w:val="1"/>
      <w:numFmt w:val="bullet"/>
      <w:lvlText w:val=""/>
      <w:lvlJc w:val="left"/>
      <w:pPr>
        <w:ind w:left="1080" w:hanging="360"/>
      </w:pPr>
      <w:rPr>
        <w:rFonts w:ascii="Symbol" w:hAnsi="Symbol"/>
      </w:rPr>
    </w:lvl>
    <w:lvl w:ilvl="3" w:tplc="9462F85A">
      <w:start w:val="1"/>
      <w:numFmt w:val="bullet"/>
      <w:lvlText w:val=""/>
      <w:lvlJc w:val="left"/>
      <w:pPr>
        <w:ind w:left="1080" w:hanging="360"/>
      </w:pPr>
      <w:rPr>
        <w:rFonts w:ascii="Symbol" w:hAnsi="Symbol"/>
      </w:rPr>
    </w:lvl>
    <w:lvl w:ilvl="4" w:tplc="30FEED88">
      <w:start w:val="1"/>
      <w:numFmt w:val="bullet"/>
      <w:lvlText w:val=""/>
      <w:lvlJc w:val="left"/>
      <w:pPr>
        <w:ind w:left="1080" w:hanging="360"/>
      </w:pPr>
      <w:rPr>
        <w:rFonts w:ascii="Symbol" w:hAnsi="Symbol"/>
      </w:rPr>
    </w:lvl>
    <w:lvl w:ilvl="5" w:tplc="10A020BA">
      <w:start w:val="1"/>
      <w:numFmt w:val="bullet"/>
      <w:lvlText w:val=""/>
      <w:lvlJc w:val="left"/>
      <w:pPr>
        <w:ind w:left="1080" w:hanging="360"/>
      </w:pPr>
      <w:rPr>
        <w:rFonts w:ascii="Symbol" w:hAnsi="Symbol"/>
      </w:rPr>
    </w:lvl>
    <w:lvl w:ilvl="6" w:tplc="090EC1F2">
      <w:start w:val="1"/>
      <w:numFmt w:val="bullet"/>
      <w:lvlText w:val=""/>
      <w:lvlJc w:val="left"/>
      <w:pPr>
        <w:ind w:left="1080" w:hanging="360"/>
      </w:pPr>
      <w:rPr>
        <w:rFonts w:ascii="Symbol" w:hAnsi="Symbol"/>
      </w:rPr>
    </w:lvl>
    <w:lvl w:ilvl="7" w:tplc="16669772">
      <w:start w:val="1"/>
      <w:numFmt w:val="bullet"/>
      <w:lvlText w:val=""/>
      <w:lvlJc w:val="left"/>
      <w:pPr>
        <w:ind w:left="1080" w:hanging="360"/>
      </w:pPr>
      <w:rPr>
        <w:rFonts w:ascii="Symbol" w:hAnsi="Symbol"/>
      </w:rPr>
    </w:lvl>
    <w:lvl w:ilvl="8" w:tplc="7682F60C">
      <w:start w:val="1"/>
      <w:numFmt w:val="bullet"/>
      <w:lvlText w:val=""/>
      <w:lvlJc w:val="left"/>
      <w:pPr>
        <w:ind w:left="1080" w:hanging="360"/>
      </w:pPr>
      <w:rPr>
        <w:rFonts w:ascii="Symbol" w:hAnsi="Symbol"/>
      </w:rPr>
    </w:lvl>
  </w:abstractNum>
  <w:abstractNum w:abstractNumId="28" w15:restartNumberingAfterBreak="0">
    <w:nsid w:val="6EDA6F5D"/>
    <w:multiLevelType w:val="hybridMultilevel"/>
    <w:tmpl w:val="02BEA1C6"/>
    <w:lvl w:ilvl="0" w:tplc="990AB382">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2BA08FE"/>
    <w:multiLevelType w:val="hybridMultilevel"/>
    <w:tmpl w:val="43963ED0"/>
    <w:lvl w:ilvl="0" w:tplc="FD72A0E8">
      <w:start w:val="1"/>
      <w:numFmt w:val="bullet"/>
      <w:lvlText w:val=""/>
      <w:lvlJc w:val="left"/>
      <w:pPr>
        <w:ind w:left="1440" w:hanging="360"/>
      </w:pPr>
      <w:rPr>
        <w:rFonts w:ascii="Symbol" w:hAnsi="Symbol"/>
      </w:rPr>
    </w:lvl>
    <w:lvl w:ilvl="1" w:tplc="5B8EDE36">
      <w:start w:val="1"/>
      <w:numFmt w:val="bullet"/>
      <w:lvlText w:val=""/>
      <w:lvlJc w:val="left"/>
      <w:pPr>
        <w:ind w:left="1440" w:hanging="360"/>
      </w:pPr>
      <w:rPr>
        <w:rFonts w:ascii="Symbol" w:hAnsi="Symbol"/>
      </w:rPr>
    </w:lvl>
    <w:lvl w:ilvl="2" w:tplc="426CBBDE">
      <w:start w:val="1"/>
      <w:numFmt w:val="bullet"/>
      <w:lvlText w:val=""/>
      <w:lvlJc w:val="left"/>
      <w:pPr>
        <w:ind w:left="1440" w:hanging="360"/>
      </w:pPr>
      <w:rPr>
        <w:rFonts w:ascii="Symbol" w:hAnsi="Symbol"/>
      </w:rPr>
    </w:lvl>
    <w:lvl w:ilvl="3" w:tplc="BE80A580">
      <w:start w:val="1"/>
      <w:numFmt w:val="bullet"/>
      <w:lvlText w:val=""/>
      <w:lvlJc w:val="left"/>
      <w:pPr>
        <w:ind w:left="1440" w:hanging="360"/>
      </w:pPr>
      <w:rPr>
        <w:rFonts w:ascii="Symbol" w:hAnsi="Symbol"/>
      </w:rPr>
    </w:lvl>
    <w:lvl w:ilvl="4" w:tplc="A75AAA22">
      <w:start w:val="1"/>
      <w:numFmt w:val="bullet"/>
      <w:lvlText w:val=""/>
      <w:lvlJc w:val="left"/>
      <w:pPr>
        <w:ind w:left="1440" w:hanging="360"/>
      </w:pPr>
      <w:rPr>
        <w:rFonts w:ascii="Symbol" w:hAnsi="Symbol"/>
      </w:rPr>
    </w:lvl>
    <w:lvl w:ilvl="5" w:tplc="6CF0BC4C">
      <w:start w:val="1"/>
      <w:numFmt w:val="bullet"/>
      <w:lvlText w:val=""/>
      <w:lvlJc w:val="left"/>
      <w:pPr>
        <w:ind w:left="1440" w:hanging="360"/>
      </w:pPr>
      <w:rPr>
        <w:rFonts w:ascii="Symbol" w:hAnsi="Symbol"/>
      </w:rPr>
    </w:lvl>
    <w:lvl w:ilvl="6" w:tplc="48845AFC">
      <w:start w:val="1"/>
      <w:numFmt w:val="bullet"/>
      <w:lvlText w:val=""/>
      <w:lvlJc w:val="left"/>
      <w:pPr>
        <w:ind w:left="1440" w:hanging="360"/>
      </w:pPr>
      <w:rPr>
        <w:rFonts w:ascii="Symbol" w:hAnsi="Symbol"/>
      </w:rPr>
    </w:lvl>
    <w:lvl w:ilvl="7" w:tplc="C922A666">
      <w:start w:val="1"/>
      <w:numFmt w:val="bullet"/>
      <w:lvlText w:val=""/>
      <w:lvlJc w:val="left"/>
      <w:pPr>
        <w:ind w:left="1440" w:hanging="360"/>
      </w:pPr>
      <w:rPr>
        <w:rFonts w:ascii="Symbol" w:hAnsi="Symbol"/>
      </w:rPr>
    </w:lvl>
    <w:lvl w:ilvl="8" w:tplc="2A686404">
      <w:start w:val="1"/>
      <w:numFmt w:val="bullet"/>
      <w:lvlText w:val=""/>
      <w:lvlJc w:val="left"/>
      <w:pPr>
        <w:ind w:left="1440" w:hanging="360"/>
      </w:pPr>
      <w:rPr>
        <w:rFonts w:ascii="Symbol" w:hAnsi="Symbol"/>
      </w:rPr>
    </w:lvl>
  </w:abstractNum>
  <w:abstractNum w:abstractNumId="30" w15:restartNumberingAfterBreak="0">
    <w:nsid w:val="7617338F"/>
    <w:multiLevelType w:val="hybridMultilevel"/>
    <w:tmpl w:val="826A98C2"/>
    <w:lvl w:ilvl="0" w:tplc="DA78B0B2">
      <w:start w:val="1"/>
      <w:numFmt w:val="bullet"/>
      <w:lvlText w:val=""/>
      <w:lvlJc w:val="left"/>
      <w:pPr>
        <w:ind w:left="1440" w:hanging="360"/>
      </w:pPr>
      <w:rPr>
        <w:rFonts w:ascii="Symbol" w:hAnsi="Symbol"/>
      </w:rPr>
    </w:lvl>
    <w:lvl w:ilvl="1" w:tplc="12548856">
      <w:start w:val="1"/>
      <w:numFmt w:val="bullet"/>
      <w:lvlText w:val=""/>
      <w:lvlJc w:val="left"/>
      <w:pPr>
        <w:ind w:left="1440" w:hanging="360"/>
      </w:pPr>
      <w:rPr>
        <w:rFonts w:ascii="Symbol" w:hAnsi="Symbol"/>
      </w:rPr>
    </w:lvl>
    <w:lvl w:ilvl="2" w:tplc="BE7081C6">
      <w:start w:val="1"/>
      <w:numFmt w:val="bullet"/>
      <w:lvlText w:val=""/>
      <w:lvlJc w:val="left"/>
      <w:pPr>
        <w:ind w:left="1440" w:hanging="360"/>
      </w:pPr>
      <w:rPr>
        <w:rFonts w:ascii="Symbol" w:hAnsi="Symbol"/>
      </w:rPr>
    </w:lvl>
    <w:lvl w:ilvl="3" w:tplc="204C52C6">
      <w:start w:val="1"/>
      <w:numFmt w:val="bullet"/>
      <w:lvlText w:val=""/>
      <w:lvlJc w:val="left"/>
      <w:pPr>
        <w:ind w:left="1440" w:hanging="360"/>
      </w:pPr>
      <w:rPr>
        <w:rFonts w:ascii="Symbol" w:hAnsi="Symbol"/>
      </w:rPr>
    </w:lvl>
    <w:lvl w:ilvl="4" w:tplc="F1A26468">
      <w:start w:val="1"/>
      <w:numFmt w:val="bullet"/>
      <w:lvlText w:val=""/>
      <w:lvlJc w:val="left"/>
      <w:pPr>
        <w:ind w:left="1440" w:hanging="360"/>
      </w:pPr>
      <w:rPr>
        <w:rFonts w:ascii="Symbol" w:hAnsi="Symbol"/>
      </w:rPr>
    </w:lvl>
    <w:lvl w:ilvl="5" w:tplc="67AA7E88">
      <w:start w:val="1"/>
      <w:numFmt w:val="bullet"/>
      <w:lvlText w:val=""/>
      <w:lvlJc w:val="left"/>
      <w:pPr>
        <w:ind w:left="1440" w:hanging="360"/>
      </w:pPr>
      <w:rPr>
        <w:rFonts w:ascii="Symbol" w:hAnsi="Symbol"/>
      </w:rPr>
    </w:lvl>
    <w:lvl w:ilvl="6" w:tplc="A484FCDA">
      <w:start w:val="1"/>
      <w:numFmt w:val="bullet"/>
      <w:lvlText w:val=""/>
      <w:lvlJc w:val="left"/>
      <w:pPr>
        <w:ind w:left="1440" w:hanging="360"/>
      </w:pPr>
      <w:rPr>
        <w:rFonts w:ascii="Symbol" w:hAnsi="Symbol"/>
      </w:rPr>
    </w:lvl>
    <w:lvl w:ilvl="7" w:tplc="D7D80E50">
      <w:start w:val="1"/>
      <w:numFmt w:val="bullet"/>
      <w:lvlText w:val=""/>
      <w:lvlJc w:val="left"/>
      <w:pPr>
        <w:ind w:left="1440" w:hanging="360"/>
      </w:pPr>
      <w:rPr>
        <w:rFonts w:ascii="Symbol" w:hAnsi="Symbol"/>
      </w:rPr>
    </w:lvl>
    <w:lvl w:ilvl="8" w:tplc="8AF6813E">
      <w:start w:val="1"/>
      <w:numFmt w:val="bullet"/>
      <w:lvlText w:val=""/>
      <w:lvlJc w:val="left"/>
      <w:pPr>
        <w:ind w:left="1440" w:hanging="360"/>
      </w:pPr>
      <w:rPr>
        <w:rFonts w:ascii="Symbol" w:hAnsi="Symbol"/>
      </w:rPr>
    </w:lvl>
  </w:abstractNum>
  <w:abstractNum w:abstractNumId="31" w15:restartNumberingAfterBreak="0">
    <w:nsid w:val="7F680A01"/>
    <w:multiLevelType w:val="hybridMultilevel"/>
    <w:tmpl w:val="1864017E"/>
    <w:lvl w:ilvl="0" w:tplc="847052A6">
      <w:start w:val="1"/>
      <w:numFmt w:val="bullet"/>
      <w:lvlText w:val=""/>
      <w:lvlJc w:val="left"/>
      <w:pPr>
        <w:ind w:left="1080" w:hanging="360"/>
      </w:pPr>
      <w:rPr>
        <w:rFonts w:ascii="Symbol" w:hAnsi="Symbol"/>
      </w:rPr>
    </w:lvl>
    <w:lvl w:ilvl="1" w:tplc="0896CBB2">
      <w:start w:val="1"/>
      <w:numFmt w:val="bullet"/>
      <w:lvlText w:val=""/>
      <w:lvlJc w:val="left"/>
      <w:pPr>
        <w:ind w:left="1080" w:hanging="360"/>
      </w:pPr>
      <w:rPr>
        <w:rFonts w:ascii="Symbol" w:hAnsi="Symbol"/>
      </w:rPr>
    </w:lvl>
    <w:lvl w:ilvl="2" w:tplc="183E48E8">
      <w:start w:val="1"/>
      <w:numFmt w:val="bullet"/>
      <w:lvlText w:val=""/>
      <w:lvlJc w:val="left"/>
      <w:pPr>
        <w:ind w:left="1080" w:hanging="360"/>
      </w:pPr>
      <w:rPr>
        <w:rFonts w:ascii="Symbol" w:hAnsi="Symbol"/>
      </w:rPr>
    </w:lvl>
    <w:lvl w:ilvl="3" w:tplc="7ACC8594">
      <w:start w:val="1"/>
      <w:numFmt w:val="bullet"/>
      <w:lvlText w:val=""/>
      <w:lvlJc w:val="left"/>
      <w:pPr>
        <w:ind w:left="1080" w:hanging="360"/>
      </w:pPr>
      <w:rPr>
        <w:rFonts w:ascii="Symbol" w:hAnsi="Symbol"/>
      </w:rPr>
    </w:lvl>
    <w:lvl w:ilvl="4" w:tplc="26AE2692">
      <w:start w:val="1"/>
      <w:numFmt w:val="bullet"/>
      <w:lvlText w:val=""/>
      <w:lvlJc w:val="left"/>
      <w:pPr>
        <w:ind w:left="1080" w:hanging="360"/>
      </w:pPr>
      <w:rPr>
        <w:rFonts w:ascii="Symbol" w:hAnsi="Symbol"/>
      </w:rPr>
    </w:lvl>
    <w:lvl w:ilvl="5" w:tplc="39200B7A">
      <w:start w:val="1"/>
      <w:numFmt w:val="bullet"/>
      <w:lvlText w:val=""/>
      <w:lvlJc w:val="left"/>
      <w:pPr>
        <w:ind w:left="1080" w:hanging="360"/>
      </w:pPr>
      <w:rPr>
        <w:rFonts w:ascii="Symbol" w:hAnsi="Symbol"/>
      </w:rPr>
    </w:lvl>
    <w:lvl w:ilvl="6" w:tplc="87869242">
      <w:start w:val="1"/>
      <w:numFmt w:val="bullet"/>
      <w:lvlText w:val=""/>
      <w:lvlJc w:val="left"/>
      <w:pPr>
        <w:ind w:left="1080" w:hanging="360"/>
      </w:pPr>
      <w:rPr>
        <w:rFonts w:ascii="Symbol" w:hAnsi="Symbol"/>
      </w:rPr>
    </w:lvl>
    <w:lvl w:ilvl="7" w:tplc="7D7A5482">
      <w:start w:val="1"/>
      <w:numFmt w:val="bullet"/>
      <w:lvlText w:val=""/>
      <w:lvlJc w:val="left"/>
      <w:pPr>
        <w:ind w:left="1080" w:hanging="360"/>
      </w:pPr>
      <w:rPr>
        <w:rFonts w:ascii="Symbol" w:hAnsi="Symbol"/>
      </w:rPr>
    </w:lvl>
    <w:lvl w:ilvl="8" w:tplc="7FB26EA8">
      <w:start w:val="1"/>
      <w:numFmt w:val="bullet"/>
      <w:lvlText w:val=""/>
      <w:lvlJc w:val="left"/>
      <w:pPr>
        <w:ind w:left="1080" w:hanging="360"/>
      </w:pPr>
      <w:rPr>
        <w:rFonts w:ascii="Symbol" w:hAnsi="Symbol"/>
      </w:rPr>
    </w:lvl>
  </w:abstractNum>
  <w:abstractNum w:abstractNumId="32" w15:restartNumberingAfterBreak="0">
    <w:nsid w:val="7F8E371A"/>
    <w:multiLevelType w:val="hybridMultilevel"/>
    <w:tmpl w:val="39909942"/>
    <w:lvl w:ilvl="0" w:tplc="EE64061A">
      <w:start w:val="1"/>
      <w:numFmt w:val="bullet"/>
      <w:lvlText w:val=""/>
      <w:lvlJc w:val="left"/>
      <w:pPr>
        <w:ind w:left="720" w:hanging="360"/>
      </w:pPr>
      <w:rPr>
        <w:rFonts w:ascii="Symbol" w:hAnsi="Symbol"/>
      </w:rPr>
    </w:lvl>
    <w:lvl w:ilvl="1" w:tplc="861EAB38">
      <w:start w:val="1"/>
      <w:numFmt w:val="bullet"/>
      <w:lvlText w:val=""/>
      <w:lvlJc w:val="left"/>
      <w:pPr>
        <w:ind w:left="720" w:hanging="360"/>
      </w:pPr>
      <w:rPr>
        <w:rFonts w:ascii="Symbol" w:hAnsi="Symbol"/>
      </w:rPr>
    </w:lvl>
    <w:lvl w:ilvl="2" w:tplc="FA6218D6">
      <w:start w:val="1"/>
      <w:numFmt w:val="bullet"/>
      <w:lvlText w:val=""/>
      <w:lvlJc w:val="left"/>
      <w:pPr>
        <w:ind w:left="720" w:hanging="360"/>
      </w:pPr>
      <w:rPr>
        <w:rFonts w:ascii="Symbol" w:hAnsi="Symbol"/>
      </w:rPr>
    </w:lvl>
    <w:lvl w:ilvl="3" w:tplc="3F7E3E80">
      <w:start w:val="1"/>
      <w:numFmt w:val="bullet"/>
      <w:lvlText w:val=""/>
      <w:lvlJc w:val="left"/>
      <w:pPr>
        <w:ind w:left="720" w:hanging="360"/>
      </w:pPr>
      <w:rPr>
        <w:rFonts w:ascii="Symbol" w:hAnsi="Symbol"/>
      </w:rPr>
    </w:lvl>
    <w:lvl w:ilvl="4" w:tplc="303CED3A">
      <w:start w:val="1"/>
      <w:numFmt w:val="bullet"/>
      <w:lvlText w:val=""/>
      <w:lvlJc w:val="left"/>
      <w:pPr>
        <w:ind w:left="720" w:hanging="360"/>
      </w:pPr>
      <w:rPr>
        <w:rFonts w:ascii="Symbol" w:hAnsi="Symbol"/>
      </w:rPr>
    </w:lvl>
    <w:lvl w:ilvl="5" w:tplc="6CE044B8">
      <w:start w:val="1"/>
      <w:numFmt w:val="bullet"/>
      <w:lvlText w:val=""/>
      <w:lvlJc w:val="left"/>
      <w:pPr>
        <w:ind w:left="720" w:hanging="360"/>
      </w:pPr>
      <w:rPr>
        <w:rFonts w:ascii="Symbol" w:hAnsi="Symbol"/>
      </w:rPr>
    </w:lvl>
    <w:lvl w:ilvl="6" w:tplc="AE8CC3CA">
      <w:start w:val="1"/>
      <w:numFmt w:val="bullet"/>
      <w:lvlText w:val=""/>
      <w:lvlJc w:val="left"/>
      <w:pPr>
        <w:ind w:left="720" w:hanging="360"/>
      </w:pPr>
      <w:rPr>
        <w:rFonts w:ascii="Symbol" w:hAnsi="Symbol"/>
      </w:rPr>
    </w:lvl>
    <w:lvl w:ilvl="7" w:tplc="B69E67D4">
      <w:start w:val="1"/>
      <w:numFmt w:val="bullet"/>
      <w:lvlText w:val=""/>
      <w:lvlJc w:val="left"/>
      <w:pPr>
        <w:ind w:left="720" w:hanging="360"/>
      </w:pPr>
      <w:rPr>
        <w:rFonts w:ascii="Symbol" w:hAnsi="Symbol"/>
      </w:rPr>
    </w:lvl>
    <w:lvl w:ilvl="8" w:tplc="BACCD694">
      <w:start w:val="1"/>
      <w:numFmt w:val="bullet"/>
      <w:lvlText w:val=""/>
      <w:lvlJc w:val="left"/>
      <w:pPr>
        <w:ind w:left="720" w:hanging="360"/>
      </w:pPr>
      <w:rPr>
        <w:rFonts w:ascii="Symbol" w:hAnsi="Symbol"/>
      </w:rPr>
    </w:lvl>
  </w:abstractNum>
  <w:num w:numId="1" w16cid:durableId="1530678059">
    <w:abstractNumId w:val="22"/>
  </w:num>
  <w:num w:numId="2" w16cid:durableId="1840801907">
    <w:abstractNumId w:val="18"/>
  </w:num>
  <w:num w:numId="3" w16cid:durableId="273291632">
    <w:abstractNumId w:val="5"/>
  </w:num>
  <w:num w:numId="4" w16cid:durableId="2025088966">
    <w:abstractNumId w:val="9"/>
  </w:num>
  <w:num w:numId="5" w16cid:durableId="713701071">
    <w:abstractNumId w:val="16"/>
  </w:num>
  <w:num w:numId="6" w16cid:durableId="1537811205">
    <w:abstractNumId w:val="28"/>
  </w:num>
  <w:num w:numId="7" w16cid:durableId="988751123">
    <w:abstractNumId w:val="26"/>
  </w:num>
  <w:num w:numId="8" w16cid:durableId="1691032897">
    <w:abstractNumId w:val="9"/>
  </w:num>
  <w:num w:numId="9" w16cid:durableId="899559256">
    <w:abstractNumId w:val="19"/>
  </w:num>
  <w:num w:numId="10" w16cid:durableId="750781554">
    <w:abstractNumId w:val="4"/>
  </w:num>
  <w:num w:numId="11" w16cid:durableId="606234653">
    <w:abstractNumId w:val="13"/>
  </w:num>
  <w:num w:numId="12" w16cid:durableId="1062019933">
    <w:abstractNumId w:val="6"/>
  </w:num>
  <w:num w:numId="13" w16cid:durableId="1392117301">
    <w:abstractNumId w:val="23"/>
  </w:num>
  <w:num w:numId="14" w16cid:durableId="1147749430">
    <w:abstractNumId w:val="29"/>
  </w:num>
  <w:num w:numId="15" w16cid:durableId="509833566">
    <w:abstractNumId w:val="0"/>
  </w:num>
  <w:num w:numId="16" w16cid:durableId="673998745">
    <w:abstractNumId w:val="7"/>
  </w:num>
  <w:num w:numId="17" w16cid:durableId="1477606738">
    <w:abstractNumId w:val="30"/>
  </w:num>
  <w:num w:numId="18" w16cid:durableId="1170173108">
    <w:abstractNumId w:val="32"/>
  </w:num>
  <w:num w:numId="19" w16cid:durableId="1623539865">
    <w:abstractNumId w:val="8"/>
  </w:num>
  <w:num w:numId="20" w16cid:durableId="933900190">
    <w:abstractNumId w:val="3"/>
  </w:num>
  <w:num w:numId="21" w16cid:durableId="786584905">
    <w:abstractNumId w:val="21"/>
  </w:num>
  <w:num w:numId="22" w16cid:durableId="1059599356">
    <w:abstractNumId w:val="15"/>
  </w:num>
  <w:num w:numId="23" w16cid:durableId="649480802">
    <w:abstractNumId w:val="17"/>
  </w:num>
  <w:num w:numId="24" w16cid:durableId="1886288672">
    <w:abstractNumId w:val="24"/>
  </w:num>
  <w:num w:numId="25" w16cid:durableId="762452318">
    <w:abstractNumId w:val="20"/>
  </w:num>
  <w:num w:numId="26" w16cid:durableId="1067797646">
    <w:abstractNumId w:val="25"/>
  </w:num>
  <w:num w:numId="27" w16cid:durableId="2071146425">
    <w:abstractNumId w:val="27"/>
  </w:num>
  <w:num w:numId="28" w16cid:durableId="1258640324">
    <w:abstractNumId w:val="12"/>
  </w:num>
  <w:num w:numId="29" w16cid:durableId="1254171489">
    <w:abstractNumId w:val="11"/>
  </w:num>
  <w:num w:numId="30" w16cid:durableId="1571188677">
    <w:abstractNumId w:val="10"/>
  </w:num>
  <w:num w:numId="31" w16cid:durableId="1512448105">
    <w:abstractNumId w:val="14"/>
  </w:num>
  <w:num w:numId="32" w16cid:durableId="1152402595">
    <w:abstractNumId w:val="31"/>
  </w:num>
  <w:num w:numId="33" w16cid:durableId="806239281">
    <w:abstractNumId w:val="2"/>
  </w:num>
  <w:num w:numId="34" w16cid:durableId="6692849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61"/>
    <w:rsid w:val="0000016A"/>
    <w:rsid w:val="00000C0B"/>
    <w:rsid w:val="000017C4"/>
    <w:rsid w:val="00006B2E"/>
    <w:rsid w:val="000070DB"/>
    <w:rsid w:val="00011932"/>
    <w:rsid w:val="00012718"/>
    <w:rsid w:val="000134A9"/>
    <w:rsid w:val="00014E9D"/>
    <w:rsid w:val="000205A5"/>
    <w:rsid w:val="00021C20"/>
    <w:rsid w:val="00024B73"/>
    <w:rsid w:val="00026A8A"/>
    <w:rsid w:val="000278FE"/>
    <w:rsid w:val="00033D34"/>
    <w:rsid w:val="000352AE"/>
    <w:rsid w:val="0003602C"/>
    <w:rsid w:val="00040189"/>
    <w:rsid w:val="00040F7F"/>
    <w:rsid w:val="0004305B"/>
    <w:rsid w:val="0004575F"/>
    <w:rsid w:val="00052110"/>
    <w:rsid w:val="0005729E"/>
    <w:rsid w:val="0006143A"/>
    <w:rsid w:val="00065201"/>
    <w:rsid w:val="00067377"/>
    <w:rsid w:val="0007154A"/>
    <w:rsid w:val="00073144"/>
    <w:rsid w:val="00073DA5"/>
    <w:rsid w:val="00073E4F"/>
    <w:rsid w:val="000746A1"/>
    <w:rsid w:val="000749D0"/>
    <w:rsid w:val="00076233"/>
    <w:rsid w:val="00076950"/>
    <w:rsid w:val="00076CA2"/>
    <w:rsid w:val="00081125"/>
    <w:rsid w:val="000824D6"/>
    <w:rsid w:val="000834B1"/>
    <w:rsid w:val="00083BA2"/>
    <w:rsid w:val="00083DAE"/>
    <w:rsid w:val="000940F4"/>
    <w:rsid w:val="000963B9"/>
    <w:rsid w:val="000A3505"/>
    <w:rsid w:val="000A54D9"/>
    <w:rsid w:val="000B0921"/>
    <w:rsid w:val="000B3679"/>
    <w:rsid w:val="000B487B"/>
    <w:rsid w:val="000B57B8"/>
    <w:rsid w:val="000B7B2C"/>
    <w:rsid w:val="000C0112"/>
    <w:rsid w:val="000C1CBB"/>
    <w:rsid w:val="000C255E"/>
    <w:rsid w:val="000C74F1"/>
    <w:rsid w:val="000C7C24"/>
    <w:rsid w:val="000D012B"/>
    <w:rsid w:val="000D1A67"/>
    <w:rsid w:val="000D1B1D"/>
    <w:rsid w:val="000D4272"/>
    <w:rsid w:val="000D57A5"/>
    <w:rsid w:val="000D5A0D"/>
    <w:rsid w:val="000D72DB"/>
    <w:rsid w:val="000E0AB0"/>
    <w:rsid w:val="000E4538"/>
    <w:rsid w:val="000E5EFD"/>
    <w:rsid w:val="000F0227"/>
    <w:rsid w:val="000F2645"/>
    <w:rsid w:val="000F3E5C"/>
    <w:rsid w:val="000F67C9"/>
    <w:rsid w:val="001007A9"/>
    <w:rsid w:val="001127D7"/>
    <w:rsid w:val="001135DE"/>
    <w:rsid w:val="00114F29"/>
    <w:rsid w:val="00124146"/>
    <w:rsid w:val="0012677F"/>
    <w:rsid w:val="00126EF9"/>
    <w:rsid w:val="00131FA4"/>
    <w:rsid w:val="0013463D"/>
    <w:rsid w:val="00153D0A"/>
    <w:rsid w:val="0015482F"/>
    <w:rsid w:val="00157FED"/>
    <w:rsid w:val="00163231"/>
    <w:rsid w:val="00163A32"/>
    <w:rsid w:val="0016667A"/>
    <w:rsid w:val="001769DB"/>
    <w:rsid w:val="00181BB8"/>
    <w:rsid w:val="00185D30"/>
    <w:rsid w:val="0019356A"/>
    <w:rsid w:val="00196261"/>
    <w:rsid w:val="001967CF"/>
    <w:rsid w:val="00196974"/>
    <w:rsid w:val="001A15F1"/>
    <w:rsid w:val="001A212F"/>
    <w:rsid w:val="001A4123"/>
    <w:rsid w:val="001A4265"/>
    <w:rsid w:val="001A4496"/>
    <w:rsid w:val="001A6A7A"/>
    <w:rsid w:val="001A7EA2"/>
    <w:rsid w:val="001B1834"/>
    <w:rsid w:val="001B3F8A"/>
    <w:rsid w:val="001B4AA7"/>
    <w:rsid w:val="001B5D3B"/>
    <w:rsid w:val="001B71CC"/>
    <w:rsid w:val="001C089A"/>
    <w:rsid w:val="001C385D"/>
    <w:rsid w:val="001C4696"/>
    <w:rsid w:val="001C46B7"/>
    <w:rsid w:val="001C5F59"/>
    <w:rsid w:val="001C60BF"/>
    <w:rsid w:val="001D1EDB"/>
    <w:rsid w:val="001D28D6"/>
    <w:rsid w:val="001D3D02"/>
    <w:rsid w:val="001D406F"/>
    <w:rsid w:val="001D433F"/>
    <w:rsid w:val="001E1267"/>
    <w:rsid w:val="001E1935"/>
    <w:rsid w:val="001E4D3E"/>
    <w:rsid w:val="001E4F90"/>
    <w:rsid w:val="001E6E9E"/>
    <w:rsid w:val="001E7C88"/>
    <w:rsid w:val="001F0482"/>
    <w:rsid w:val="001F0D7E"/>
    <w:rsid w:val="001F128D"/>
    <w:rsid w:val="001F185E"/>
    <w:rsid w:val="001F2276"/>
    <w:rsid w:val="0020102D"/>
    <w:rsid w:val="00201776"/>
    <w:rsid w:val="00202123"/>
    <w:rsid w:val="00203084"/>
    <w:rsid w:val="00203934"/>
    <w:rsid w:val="00204CD1"/>
    <w:rsid w:val="00206CC4"/>
    <w:rsid w:val="00207786"/>
    <w:rsid w:val="00213DE2"/>
    <w:rsid w:val="00216A5B"/>
    <w:rsid w:val="002172DF"/>
    <w:rsid w:val="002238F4"/>
    <w:rsid w:val="002242B7"/>
    <w:rsid w:val="00226353"/>
    <w:rsid w:val="00235701"/>
    <w:rsid w:val="002364C8"/>
    <w:rsid w:val="00237BB6"/>
    <w:rsid w:val="0024077E"/>
    <w:rsid w:val="002414E4"/>
    <w:rsid w:val="00242788"/>
    <w:rsid w:val="00243463"/>
    <w:rsid w:val="00244057"/>
    <w:rsid w:val="002442E4"/>
    <w:rsid w:val="00244F62"/>
    <w:rsid w:val="00247E28"/>
    <w:rsid w:val="002550BC"/>
    <w:rsid w:val="00256541"/>
    <w:rsid w:val="002573F8"/>
    <w:rsid w:val="00261A83"/>
    <w:rsid w:val="002630B2"/>
    <w:rsid w:val="00263D48"/>
    <w:rsid w:val="00265657"/>
    <w:rsid w:val="00266BC0"/>
    <w:rsid w:val="0026763D"/>
    <w:rsid w:val="002721F1"/>
    <w:rsid w:val="002736D2"/>
    <w:rsid w:val="002738EB"/>
    <w:rsid w:val="00276905"/>
    <w:rsid w:val="00280E6E"/>
    <w:rsid w:val="002810CA"/>
    <w:rsid w:val="0028157F"/>
    <w:rsid w:val="00282E24"/>
    <w:rsid w:val="002837EC"/>
    <w:rsid w:val="002926F3"/>
    <w:rsid w:val="0029332A"/>
    <w:rsid w:val="002940E3"/>
    <w:rsid w:val="00294B1A"/>
    <w:rsid w:val="0029501A"/>
    <w:rsid w:val="00295189"/>
    <w:rsid w:val="0029586D"/>
    <w:rsid w:val="00296A2A"/>
    <w:rsid w:val="00296BC4"/>
    <w:rsid w:val="002977ED"/>
    <w:rsid w:val="002A0E6E"/>
    <w:rsid w:val="002A11BB"/>
    <w:rsid w:val="002A1299"/>
    <w:rsid w:val="002A228F"/>
    <w:rsid w:val="002A3AA5"/>
    <w:rsid w:val="002A448C"/>
    <w:rsid w:val="002A5B24"/>
    <w:rsid w:val="002B12E5"/>
    <w:rsid w:val="002B1DE0"/>
    <w:rsid w:val="002B5684"/>
    <w:rsid w:val="002B68B8"/>
    <w:rsid w:val="002B7590"/>
    <w:rsid w:val="002B774A"/>
    <w:rsid w:val="002C326B"/>
    <w:rsid w:val="002C4228"/>
    <w:rsid w:val="002C5252"/>
    <w:rsid w:val="002C5F6A"/>
    <w:rsid w:val="002D0B2C"/>
    <w:rsid w:val="002D4533"/>
    <w:rsid w:val="002D5073"/>
    <w:rsid w:val="002E0332"/>
    <w:rsid w:val="002E1ACD"/>
    <w:rsid w:val="002E402C"/>
    <w:rsid w:val="002F0316"/>
    <w:rsid w:val="002F1CE0"/>
    <w:rsid w:val="002F236D"/>
    <w:rsid w:val="002F3802"/>
    <w:rsid w:val="002F60C3"/>
    <w:rsid w:val="002F6921"/>
    <w:rsid w:val="00303DD1"/>
    <w:rsid w:val="00304A21"/>
    <w:rsid w:val="00307188"/>
    <w:rsid w:val="0030734D"/>
    <w:rsid w:val="003076D5"/>
    <w:rsid w:val="00310750"/>
    <w:rsid w:val="003212BE"/>
    <w:rsid w:val="003225C5"/>
    <w:rsid w:val="00322882"/>
    <w:rsid w:val="0032407B"/>
    <w:rsid w:val="00324C8D"/>
    <w:rsid w:val="003259EC"/>
    <w:rsid w:val="00326F72"/>
    <w:rsid w:val="00327A3E"/>
    <w:rsid w:val="00327C61"/>
    <w:rsid w:val="00331725"/>
    <w:rsid w:val="0033271E"/>
    <w:rsid w:val="00332D66"/>
    <w:rsid w:val="00333AB7"/>
    <w:rsid w:val="00333B24"/>
    <w:rsid w:val="00334D4C"/>
    <w:rsid w:val="00340D12"/>
    <w:rsid w:val="003436BC"/>
    <w:rsid w:val="0034537C"/>
    <w:rsid w:val="00350CEC"/>
    <w:rsid w:val="00353B83"/>
    <w:rsid w:val="0035665F"/>
    <w:rsid w:val="00367198"/>
    <w:rsid w:val="00372B0E"/>
    <w:rsid w:val="00373E58"/>
    <w:rsid w:val="003762A7"/>
    <w:rsid w:val="00380B40"/>
    <w:rsid w:val="00390941"/>
    <w:rsid w:val="00390AA1"/>
    <w:rsid w:val="00392726"/>
    <w:rsid w:val="0039295E"/>
    <w:rsid w:val="00393D34"/>
    <w:rsid w:val="0039541F"/>
    <w:rsid w:val="003969E3"/>
    <w:rsid w:val="003A1E7D"/>
    <w:rsid w:val="003A47FC"/>
    <w:rsid w:val="003A7E1E"/>
    <w:rsid w:val="003B0DCD"/>
    <w:rsid w:val="003B23CF"/>
    <w:rsid w:val="003B5EE8"/>
    <w:rsid w:val="003B6742"/>
    <w:rsid w:val="003B711E"/>
    <w:rsid w:val="003B7DA8"/>
    <w:rsid w:val="003C16FE"/>
    <w:rsid w:val="003C6E56"/>
    <w:rsid w:val="003D0241"/>
    <w:rsid w:val="003D0D44"/>
    <w:rsid w:val="003D2EDF"/>
    <w:rsid w:val="003D4770"/>
    <w:rsid w:val="003D5758"/>
    <w:rsid w:val="003D7EFA"/>
    <w:rsid w:val="003E14A1"/>
    <w:rsid w:val="003E1A98"/>
    <w:rsid w:val="003E4E4C"/>
    <w:rsid w:val="003E6073"/>
    <w:rsid w:val="003F1F9B"/>
    <w:rsid w:val="003F48EC"/>
    <w:rsid w:val="003F612D"/>
    <w:rsid w:val="003F64D4"/>
    <w:rsid w:val="003F6856"/>
    <w:rsid w:val="003F6C62"/>
    <w:rsid w:val="003F6FEE"/>
    <w:rsid w:val="004024D9"/>
    <w:rsid w:val="00404EFA"/>
    <w:rsid w:val="00411833"/>
    <w:rsid w:val="004126D1"/>
    <w:rsid w:val="004169BA"/>
    <w:rsid w:val="00420FD8"/>
    <w:rsid w:val="004235B7"/>
    <w:rsid w:val="00424297"/>
    <w:rsid w:val="00433407"/>
    <w:rsid w:val="004345B7"/>
    <w:rsid w:val="00441552"/>
    <w:rsid w:val="004415AF"/>
    <w:rsid w:val="00447C92"/>
    <w:rsid w:val="00450E11"/>
    <w:rsid w:val="004511EB"/>
    <w:rsid w:val="00451F18"/>
    <w:rsid w:val="00452FCD"/>
    <w:rsid w:val="00453A8D"/>
    <w:rsid w:val="0045675A"/>
    <w:rsid w:val="00462F78"/>
    <w:rsid w:val="0046454A"/>
    <w:rsid w:val="00466D5B"/>
    <w:rsid w:val="00470264"/>
    <w:rsid w:val="0047064F"/>
    <w:rsid w:val="00471076"/>
    <w:rsid w:val="0047181D"/>
    <w:rsid w:val="00473010"/>
    <w:rsid w:val="00474ACE"/>
    <w:rsid w:val="00475896"/>
    <w:rsid w:val="00485A80"/>
    <w:rsid w:val="00486009"/>
    <w:rsid w:val="004917D0"/>
    <w:rsid w:val="004932A1"/>
    <w:rsid w:val="00497002"/>
    <w:rsid w:val="004A300D"/>
    <w:rsid w:val="004A622A"/>
    <w:rsid w:val="004C0922"/>
    <w:rsid w:val="004C32E8"/>
    <w:rsid w:val="004C6236"/>
    <w:rsid w:val="004D0613"/>
    <w:rsid w:val="004D32B0"/>
    <w:rsid w:val="004D682B"/>
    <w:rsid w:val="004D6D10"/>
    <w:rsid w:val="004D74F0"/>
    <w:rsid w:val="004E122E"/>
    <w:rsid w:val="004E2491"/>
    <w:rsid w:val="004E372B"/>
    <w:rsid w:val="004E5CEE"/>
    <w:rsid w:val="004E6192"/>
    <w:rsid w:val="004E6B14"/>
    <w:rsid w:val="004E6BD1"/>
    <w:rsid w:val="004E6CB2"/>
    <w:rsid w:val="004F0EA4"/>
    <w:rsid w:val="004F3F5C"/>
    <w:rsid w:val="005013B5"/>
    <w:rsid w:val="005019F9"/>
    <w:rsid w:val="00502546"/>
    <w:rsid w:val="00502EE1"/>
    <w:rsid w:val="00510100"/>
    <w:rsid w:val="00512E6B"/>
    <w:rsid w:val="00513492"/>
    <w:rsid w:val="00514D68"/>
    <w:rsid w:val="00521A6F"/>
    <w:rsid w:val="005241C5"/>
    <w:rsid w:val="00524724"/>
    <w:rsid w:val="00525AA1"/>
    <w:rsid w:val="00526DAE"/>
    <w:rsid w:val="00533F5C"/>
    <w:rsid w:val="00536577"/>
    <w:rsid w:val="005402BD"/>
    <w:rsid w:val="0054137D"/>
    <w:rsid w:val="00541A54"/>
    <w:rsid w:val="00541DBD"/>
    <w:rsid w:val="00543B24"/>
    <w:rsid w:val="00557915"/>
    <w:rsid w:val="00561C20"/>
    <w:rsid w:val="0056516C"/>
    <w:rsid w:val="00576099"/>
    <w:rsid w:val="005800A2"/>
    <w:rsid w:val="005800C4"/>
    <w:rsid w:val="00581006"/>
    <w:rsid w:val="00582728"/>
    <w:rsid w:val="0058439D"/>
    <w:rsid w:val="00584BD5"/>
    <w:rsid w:val="00590418"/>
    <w:rsid w:val="00590BC6"/>
    <w:rsid w:val="00593DF4"/>
    <w:rsid w:val="0059446D"/>
    <w:rsid w:val="00597C16"/>
    <w:rsid w:val="005A0534"/>
    <w:rsid w:val="005A13A4"/>
    <w:rsid w:val="005A2578"/>
    <w:rsid w:val="005A2FF3"/>
    <w:rsid w:val="005A3032"/>
    <w:rsid w:val="005A306B"/>
    <w:rsid w:val="005A3562"/>
    <w:rsid w:val="005A3F4F"/>
    <w:rsid w:val="005A4ACD"/>
    <w:rsid w:val="005A5036"/>
    <w:rsid w:val="005A700B"/>
    <w:rsid w:val="005B05C9"/>
    <w:rsid w:val="005B226C"/>
    <w:rsid w:val="005B2929"/>
    <w:rsid w:val="005B5A2C"/>
    <w:rsid w:val="005B6D8F"/>
    <w:rsid w:val="005C6285"/>
    <w:rsid w:val="005C7AAC"/>
    <w:rsid w:val="005D0DA9"/>
    <w:rsid w:val="005D10DD"/>
    <w:rsid w:val="005D3A8C"/>
    <w:rsid w:val="005D4149"/>
    <w:rsid w:val="005D5096"/>
    <w:rsid w:val="005E27B5"/>
    <w:rsid w:val="005E47C1"/>
    <w:rsid w:val="005E4BDA"/>
    <w:rsid w:val="005E611C"/>
    <w:rsid w:val="005E6DCB"/>
    <w:rsid w:val="005F08D5"/>
    <w:rsid w:val="005F1250"/>
    <w:rsid w:val="005F199B"/>
    <w:rsid w:val="005F3445"/>
    <w:rsid w:val="005F5CAC"/>
    <w:rsid w:val="00601564"/>
    <w:rsid w:val="00601F58"/>
    <w:rsid w:val="00602375"/>
    <w:rsid w:val="006061E7"/>
    <w:rsid w:val="00606EC4"/>
    <w:rsid w:val="00611220"/>
    <w:rsid w:val="006132AD"/>
    <w:rsid w:val="00613E45"/>
    <w:rsid w:val="00614993"/>
    <w:rsid w:val="00614BEF"/>
    <w:rsid w:val="006157D2"/>
    <w:rsid w:val="00616A2D"/>
    <w:rsid w:val="00621D5A"/>
    <w:rsid w:val="0062215F"/>
    <w:rsid w:val="00623A66"/>
    <w:rsid w:val="00624F6B"/>
    <w:rsid w:val="00631C18"/>
    <w:rsid w:val="00632B8D"/>
    <w:rsid w:val="006349A2"/>
    <w:rsid w:val="006370E3"/>
    <w:rsid w:val="00642515"/>
    <w:rsid w:val="00646454"/>
    <w:rsid w:val="00646EE7"/>
    <w:rsid w:val="0065185A"/>
    <w:rsid w:val="00652733"/>
    <w:rsid w:val="00654971"/>
    <w:rsid w:val="00655A48"/>
    <w:rsid w:val="00655A56"/>
    <w:rsid w:val="00655FC4"/>
    <w:rsid w:val="0065768C"/>
    <w:rsid w:val="006602D6"/>
    <w:rsid w:val="006613C2"/>
    <w:rsid w:val="006632FF"/>
    <w:rsid w:val="00663353"/>
    <w:rsid w:val="0066598C"/>
    <w:rsid w:val="00665EE4"/>
    <w:rsid w:val="00670217"/>
    <w:rsid w:val="00670C5C"/>
    <w:rsid w:val="0067139B"/>
    <w:rsid w:val="00673843"/>
    <w:rsid w:val="0067513B"/>
    <w:rsid w:val="00675B64"/>
    <w:rsid w:val="00677670"/>
    <w:rsid w:val="00684C9A"/>
    <w:rsid w:val="00685DED"/>
    <w:rsid w:val="00685EC5"/>
    <w:rsid w:val="006868E3"/>
    <w:rsid w:val="00696612"/>
    <w:rsid w:val="006A1462"/>
    <w:rsid w:val="006A1675"/>
    <w:rsid w:val="006A3888"/>
    <w:rsid w:val="006A5A2E"/>
    <w:rsid w:val="006A7599"/>
    <w:rsid w:val="006B0294"/>
    <w:rsid w:val="006B1E9E"/>
    <w:rsid w:val="006B32DA"/>
    <w:rsid w:val="006B33C2"/>
    <w:rsid w:val="006B4112"/>
    <w:rsid w:val="006B6D9D"/>
    <w:rsid w:val="006B74B4"/>
    <w:rsid w:val="006C26A0"/>
    <w:rsid w:val="006D066C"/>
    <w:rsid w:val="006D1AAA"/>
    <w:rsid w:val="006D498E"/>
    <w:rsid w:val="006D5F5F"/>
    <w:rsid w:val="006D6B90"/>
    <w:rsid w:val="006D7B8C"/>
    <w:rsid w:val="006E0D8A"/>
    <w:rsid w:val="006E5E1D"/>
    <w:rsid w:val="006F0108"/>
    <w:rsid w:val="006F2021"/>
    <w:rsid w:val="006F3513"/>
    <w:rsid w:val="006F4A6F"/>
    <w:rsid w:val="00700B6F"/>
    <w:rsid w:val="00704675"/>
    <w:rsid w:val="00706DC2"/>
    <w:rsid w:val="00711434"/>
    <w:rsid w:val="00712ACB"/>
    <w:rsid w:val="00714832"/>
    <w:rsid w:val="0071534E"/>
    <w:rsid w:val="00715507"/>
    <w:rsid w:val="00715AA0"/>
    <w:rsid w:val="00722DEE"/>
    <w:rsid w:val="00723C0E"/>
    <w:rsid w:val="007240E7"/>
    <w:rsid w:val="007250E8"/>
    <w:rsid w:val="00731189"/>
    <w:rsid w:val="007340F3"/>
    <w:rsid w:val="00734F4D"/>
    <w:rsid w:val="00736E50"/>
    <w:rsid w:val="00741495"/>
    <w:rsid w:val="00741CA3"/>
    <w:rsid w:val="00750ECF"/>
    <w:rsid w:val="007513B2"/>
    <w:rsid w:val="007530DD"/>
    <w:rsid w:val="00753CDD"/>
    <w:rsid w:val="0075727C"/>
    <w:rsid w:val="00760AA7"/>
    <w:rsid w:val="00761199"/>
    <w:rsid w:val="00771B3B"/>
    <w:rsid w:val="00773FCD"/>
    <w:rsid w:val="00774978"/>
    <w:rsid w:val="00774D71"/>
    <w:rsid w:val="00775DE6"/>
    <w:rsid w:val="0077718B"/>
    <w:rsid w:val="007800E0"/>
    <w:rsid w:val="007810EF"/>
    <w:rsid w:val="00786552"/>
    <w:rsid w:val="00787938"/>
    <w:rsid w:val="00787F98"/>
    <w:rsid w:val="00792200"/>
    <w:rsid w:val="00793317"/>
    <w:rsid w:val="00796AB6"/>
    <w:rsid w:val="007A5169"/>
    <w:rsid w:val="007A53CA"/>
    <w:rsid w:val="007B1DD5"/>
    <w:rsid w:val="007B2859"/>
    <w:rsid w:val="007B63A5"/>
    <w:rsid w:val="007B6EF7"/>
    <w:rsid w:val="007C021A"/>
    <w:rsid w:val="007C18B1"/>
    <w:rsid w:val="007C1B2F"/>
    <w:rsid w:val="007C28E6"/>
    <w:rsid w:val="007C462C"/>
    <w:rsid w:val="007C4709"/>
    <w:rsid w:val="007C49A0"/>
    <w:rsid w:val="007C4AC7"/>
    <w:rsid w:val="007C671C"/>
    <w:rsid w:val="007D2293"/>
    <w:rsid w:val="007D4719"/>
    <w:rsid w:val="007D4ECE"/>
    <w:rsid w:val="007E3415"/>
    <w:rsid w:val="007E6C4A"/>
    <w:rsid w:val="007F2051"/>
    <w:rsid w:val="007F61CA"/>
    <w:rsid w:val="007F6B36"/>
    <w:rsid w:val="00803BFA"/>
    <w:rsid w:val="00805536"/>
    <w:rsid w:val="008065FE"/>
    <w:rsid w:val="0081179D"/>
    <w:rsid w:val="00811ED6"/>
    <w:rsid w:val="00812056"/>
    <w:rsid w:val="00813386"/>
    <w:rsid w:val="008135B4"/>
    <w:rsid w:val="00816618"/>
    <w:rsid w:val="00820296"/>
    <w:rsid w:val="00823D37"/>
    <w:rsid w:val="00825FA7"/>
    <w:rsid w:val="0082714F"/>
    <w:rsid w:val="0083118B"/>
    <w:rsid w:val="00832726"/>
    <w:rsid w:val="00833E55"/>
    <w:rsid w:val="008343FB"/>
    <w:rsid w:val="00835D03"/>
    <w:rsid w:val="008417C1"/>
    <w:rsid w:val="00841FE5"/>
    <w:rsid w:val="00844B8F"/>
    <w:rsid w:val="0084709A"/>
    <w:rsid w:val="00853C40"/>
    <w:rsid w:val="008543F5"/>
    <w:rsid w:val="0085464A"/>
    <w:rsid w:val="00861BAF"/>
    <w:rsid w:val="00863AE5"/>
    <w:rsid w:val="00864E0B"/>
    <w:rsid w:val="00872C01"/>
    <w:rsid w:val="008750D0"/>
    <w:rsid w:val="00876216"/>
    <w:rsid w:val="00876F61"/>
    <w:rsid w:val="008779B1"/>
    <w:rsid w:val="008819DE"/>
    <w:rsid w:val="008824B4"/>
    <w:rsid w:val="00885A53"/>
    <w:rsid w:val="0088635A"/>
    <w:rsid w:val="008875F2"/>
    <w:rsid w:val="008924F6"/>
    <w:rsid w:val="008938CC"/>
    <w:rsid w:val="00894FDC"/>
    <w:rsid w:val="00895CED"/>
    <w:rsid w:val="0089709B"/>
    <w:rsid w:val="008977F6"/>
    <w:rsid w:val="008A00DC"/>
    <w:rsid w:val="008A08AA"/>
    <w:rsid w:val="008A3682"/>
    <w:rsid w:val="008A3A91"/>
    <w:rsid w:val="008A634E"/>
    <w:rsid w:val="008A7E88"/>
    <w:rsid w:val="008B0DF4"/>
    <w:rsid w:val="008B52F3"/>
    <w:rsid w:val="008B5414"/>
    <w:rsid w:val="008B60E1"/>
    <w:rsid w:val="008C0D64"/>
    <w:rsid w:val="008C13C5"/>
    <w:rsid w:val="008C27AA"/>
    <w:rsid w:val="008C3326"/>
    <w:rsid w:val="008C5C1B"/>
    <w:rsid w:val="008C76B7"/>
    <w:rsid w:val="008E04DC"/>
    <w:rsid w:val="008E1ABB"/>
    <w:rsid w:val="008E27D4"/>
    <w:rsid w:val="008F1D1B"/>
    <w:rsid w:val="008F2265"/>
    <w:rsid w:val="008F36E4"/>
    <w:rsid w:val="008F3C7B"/>
    <w:rsid w:val="008F4043"/>
    <w:rsid w:val="008F5BDD"/>
    <w:rsid w:val="008F66DF"/>
    <w:rsid w:val="008F676A"/>
    <w:rsid w:val="008F68C4"/>
    <w:rsid w:val="00906FD7"/>
    <w:rsid w:val="00914542"/>
    <w:rsid w:val="00915073"/>
    <w:rsid w:val="0092032C"/>
    <w:rsid w:val="00923254"/>
    <w:rsid w:val="00925F7D"/>
    <w:rsid w:val="00932AA7"/>
    <w:rsid w:val="009566FE"/>
    <w:rsid w:val="00956BEE"/>
    <w:rsid w:val="00957C49"/>
    <w:rsid w:val="009609D6"/>
    <w:rsid w:val="00965973"/>
    <w:rsid w:val="00966403"/>
    <w:rsid w:val="00971759"/>
    <w:rsid w:val="0097207F"/>
    <w:rsid w:val="00972141"/>
    <w:rsid w:val="009743C0"/>
    <w:rsid w:val="0097486E"/>
    <w:rsid w:val="00980B76"/>
    <w:rsid w:val="00984603"/>
    <w:rsid w:val="00985B48"/>
    <w:rsid w:val="009863B0"/>
    <w:rsid w:val="009865C5"/>
    <w:rsid w:val="00986771"/>
    <w:rsid w:val="00994BCA"/>
    <w:rsid w:val="00995F85"/>
    <w:rsid w:val="00996E6C"/>
    <w:rsid w:val="00997264"/>
    <w:rsid w:val="009A0408"/>
    <w:rsid w:val="009A1CB6"/>
    <w:rsid w:val="009A37A8"/>
    <w:rsid w:val="009A6E88"/>
    <w:rsid w:val="009B0E70"/>
    <w:rsid w:val="009B1573"/>
    <w:rsid w:val="009B178E"/>
    <w:rsid w:val="009B5C2B"/>
    <w:rsid w:val="009B5DB6"/>
    <w:rsid w:val="009B63D8"/>
    <w:rsid w:val="009D1C95"/>
    <w:rsid w:val="009D2C31"/>
    <w:rsid w:val="009D328E"/>
    <w:rsid w:val="009D3783"/>
    <w:rsid w:val="009D5766"/>
    <w:rsid w:val="009D5DC3"/>
    <w:rsid w:val="009E152A"/>
    <w:rsid w:val="009E3CB2"/>
    <w:rsid w:val="009E6829"/>
    <w:rsid w:val="009E7333"/>
    <w:rsid w:val="009E7A8B"/>
    <w:rsid w:val="009F0329"/>
    <w:rsid w:val="009F1E5F"/>
    <w:rsid w:val="009F5ADF"/>
    <w:rsid w:val="009F6266"/>
    <w:rsid w:val="009F7D8C"/>
    <w:rsid w:val="00A01A6C"/>
    <w:rsid w:val="00A01C66"/>
    <w:rsid w:val="00A01DD7"/>
    <w:rsid w:val="00A03AC0"/>
    <w:rsid w:val="00A07961"/>
    <w:rsid w:val="00A109E8"/>
    <w:rsid w:val="00A126C6"/>
    <w:rsid w:val="00A13862"/>
    <w:rsid w:val="00A13C37"/>
    <w:rsid w:val="00A1482D"/>
    <w:rsid w:val="00A14A65"/>
    <w:rsid w:val="00A16366"/>
    <w:rsid w:val="00A168A6"/>
    <w:rsid w:val="00A17555"/>
    <w:rsid w:val="00A17A4A"/>
    <w:rsid w:val="00A17B33"/>
    <w:rsid w:val="00A20340"/>
    <w:rsid w:val="00A2157C"/>
    <w:rsid w:val="00A35215"/>
    <w:rsid w:val="00A362E6"/>
    <w:rsid w:val="00A37E06"/>
    <w:rsid w:val="00A400CE"/>
    <w:rsid w:val="00A4030B"/>
    <w:rsid w:val="00A413CB"/>
    <w:rsid w:val="00A43A39"/>
    <w:rsid w:val="00A471CA"/>
    <w:rsid w:val="00A522DF"/>
    <w:rsid w:val="00A52635"/>
    <w:rsid w:val="00A53059"/>
    <w:rsid w:val="00A53671"/>
    <w:rsid w:val="00A54279"/>
    <w:rsid w:val="00A54EAE"/>
    <w:rsid w:val="00A55D57"/>
    <w:rsid w:val="00A55F80"/>
    <w:rsid w:val="00A57B24"/>
    <w:rsid w:val="00A61D0E"/>
    <w:rsid w:val="00A66930"/>
    <w:rsid w:val="00A67B66"/>
    <w:rsid w:val="00A70384"/>
    <w:rsid w:val="00A70986"/>
    <w:rsid w:val="00A72291"/>
    <w:rsid w:val="00A74E49"/>
    <w:rsid w:val="00A76F69"/>
    <w:rsid w:val="00A77875"/>
    <w:rsid w:val="00A80085"/>
    <w:rsid w:val="00A80BBB"/>
    <w:rsid w:val="00A85DEC"/>
    <w:rsid w:val="00A8601F"/>
    <w:rsid w:val="00A863DC"/>
    <w:rsid w:val="00A86586"/>
    <w:rsid w:val="00A874E0"/>
    <w:rsid w:val="00A92633"/>
    <w:rsid w:val="00A96443"/>
    <w:rsid w:val="00A97ED4"/>
    <w:rsid w:val="00AA2AA0"/>
    <w:rsid w:val="00AA3A9F"/>
    <w:rsid w:val="00AA3D59"/>
    <w:rsid w:val="00AA5908"/>
    <w:rsid w:val="00AB1393"/>
    <w:rsid w:val="00AB1EAF"/>
    <w:rsid w:val="00AB3E8D"/>
    <w:rsid w:val="00AB5247"/>
    <w:rsid w:val="00AC2B5D"/>
    <w:rsid w:val="00AC43E0"/>
    <w:rsid w:val="00AC6720"/>
    <w:rsid w:val="00AC78DC"/>
    <w:rsid w:val="00AD1979"/>
    <w:rsid w:val="00AD2F50"/>
    <w:rsid w:val="00AD5321"/>
    <w:rsid w:val="00AD6372"/>
    <w:rsid w:val="00AE115B"/>
    <w:rsid w:val="00AE17DA"/>
    <w:rsid w:val="00AE23E8"/>
    <w:rsid w:val="00AE5D0C"/>
    <w:rsid w:val="00AE7DD3"/>
    <w:rsid w:val="00AF2E79"/>
    <w:rsid w:val="00AF398A"/>
    <w:rsid w:val="00AF42EA"/>
    <w:rsid w:val="00AF4E04"/>
    <w:rsid w:val="00AF62DF"/>
    <w:rsid w:val="00AF656D"/>
    <w:rsid w:val="00B004AB"/>
    <w:rsid w:val="00B00A10"/>
    <w:rsid w:val="00B020A2"/>
    <w:rsid w:val="00B03871"/>
    <w:rsid w:val="00B1033A"/>
    <w:rsid w:val="00B10C97"/>
    <w:rsid w:val="00B13C34"/>
    <w:rsid w:val="00B15418"/>
    <w:rsid w:val="00B165B2"/>
    <w:rsid w:val="00B17429"/>
    <w:rsid w:val="00B20323"/>
    <w:rsid w:val="00B21ED2"/>
    <w:rsid w:val="00B2763B"/>
    <w:rsid w:val="00B27D4F"/>
    <w:rsid w:val="00B3019E"/>
    <w:rsid w:val="00B304B5"/>
    <w:rsid w:val="00B30F48"/>
    <w:rsid w:val="00B354C7"/>
    <w:rsid w:val="00B36E83"/>
    <w:rsid w:val="00B37C68"/>
    <w:rsid w:val="00B42662"/>
    <w:rsid w:val="00B437F0"/>
    <w:rsid w:val="00B43CCD"/>
    <w:rsid w:val="00B525AA"/>
    <w:rsid w:val="00B5346F"/>
    <w:rsid w:val="00B55EB4"/>
    <w:rsid w:val="00B606DE"/>
    <w:rsid w:val="00B66800"/>
    <w:rsid w:val="00B6749C"/>
    <w:rsid w:val="00B71DA5"/>
    <w:rsid w:val="00B76AD5"/>
    <w:rsid w:val="00B8006D"/>
    <w:rsid w:val="00B83DB7"/>
    <w:rsid w:val="00B9242E"/>
    <w:rsid w:val="00B9256D"/>
    <w:rsid w:val="00B9624E"/>
    <w:rsid w:val="00B97D5F"/>
    <w:rsid w:val="00BA2575"/>
    <w:rsid w:val="00BA4BF1"/>
    <w:rsid w:val="00BA5261"/>
    <w:rsid w:val="00BA726D"/>
    <w:rsid w:val="00BA7B42"/>
    <w:rsid w:val="00BB1533"/>
    <w:rsid w:val="00BB428B"/>
    <w:rsid w:val="00BC5E48"/>
    <w:rsid w:val="00BC6ACE"/>
    <w:rsid w:val="00BC778B"/>
    <w:rsid w:val="00BD33F3"/>
    <w:rsid w:val="00BD59ED"/>
    <w:rsid w:val="00BD5C91"/>
    <w:rsid w:val="00BE1CCB"/>
    <w:rsid w:val="00BE2FB6"/>
    <w:rsid w:val="00BE7B8A"/>
    <w:rsid w:val="00BF00A7"/>
    <w:rsid w:val="00BF2132"/>
    <w:rsid w:val="00BF2180"/>
    <w:rsid w:val="00BF46BE"/>
    <w:rsid w:val="00BF57B6"/>
    <w:rsid w:val="00C0194F"/>
    <w:rsid w:val="00C01B11"/>
    <w:rsid w:val="00C02A2C"/>
    <w:rsid w:val="00C04BAF"/>
    <w:rsid w:val="00C119CC"/>
    <w:rsid w:val="00C124B9"/>
    <w:rsid w:val="00C166EF"/>
    <w:rsid w:val="00C172ED"/>
    <w:rsid w:val="00C17633"/>
    <w:rsid w:val="00C17F74"/>
    <w:rsid w:val="00C201B5"/>
    <w:rsid w:val="00C20571"/>
    <w:rsid w:val="00C21E42"/>
    <w:rsid w:val="00C25018"/>
    <w:rsid w:val="00C2538C"/>
    <w:rsid w:val="00C27BB3"/>
    <w:rsid w:val="00C313BF"/>
    <w:rsid w:val="00C31A13"/>
    <w:rsid w:val="00C32BFB"/>
    <w:rsid w:val="00C3496C"/>
    <w:rsid w:val="00C4054E"/>
    <w:rsid w:val="00C45C21"/>
    <w:rsid w:val="00C47FDC"/>
    <w:rsid w:val="00C5094E"/>
    <w:rsid w:val="00C51116"/>
    <w:rsid w:val="00C5310F"/>
    <w:rsid w:val="00C55EF1"/>
    <w:rsid w:val="00C561A6"/>
    <w:rsid w:val="00C56763"/>
    <w:rsid w:val="00C570FB"/>
    <w:rsid w:val="00C57941"/>
    <w:rsid w:val="00C61ADA"/>
    <w:rsid w:val="00C62353"/>
    <w:rsid w:val="00C628AF"/>
    <w:rsid w:val="00C66AE5"/>
    <w:rsid w:val="00C73F20"/>
    <w:rsid w:val="00C77FBB"/>
    <w:rsid w:val="00C8123B"/>
    <w:rsid w:val="00C8127C"/>
    <w:rsid w:val="00C81341"/>
    <w:rsid w:val="00C81A98"/>
    <w:rsid w:val="00C82B67"/>
    <w:rsid w:val="00C84720"/>
    <w:rsid w:val="00C84846"/>
    <w:rsid w:val="00C90C28"/>
    <w:rsid w:val="00C949C8"/>
    <w:rsid w:val="00C962D0"/>
    <w:rsid w:val="00C96A4D"/>
    <w:rsid w:val="00C97F03"/>
    <w:rsid w:val="00CA0742"/>
    <w:rsid w:val="00CA4B39"/>
    <w:rsid w:val="00CA7030"/>
    <w:rsid w:val="00CA7E5F"/>
    <w:rsid w:val="00CB0B1D"/>
    <w:rsid w:val="00CB428A"/>
    <w:rsid w:val="00CB431B"/>
    <w:rsid w:val="00CB5652"/>
    <w:rsid w:val="00CB75C7"/>
    <w:rsid w:val="00CC3370"/>
    <w:rsid w:val="00CC34FD"/>
    <w:rsid w:val="00CC39ED"/>
    <w:rsid w:val="00CC473E"/>
    <w:rsid w:val="00CC781F"/>
    <w:rsid w:val="00CD040F"/>
    <w:rsid w:val="00CD0EE5"/>
    <w:rsid w:val="00CD400B"/>
    <w:rsid w:val="00CD402F"/>
    <w:rsid w:val="00CD58ED"/>
    <w:rsid w:val="00CD68E3"/>
    <w:rsid w:val="00CE236C"/>
    <w:rsid w:val="00CE6F72"/>
    <w:rsid w:val="00CE78A8"/>
    <w:rsid w:val="00CE7A27"/>
    <w:rsid w:val="00CF2290"/>
    <w:rsid w:val="00CF4398"/>
    <w:rsid w:val="00CF5DD9"/>
    <w:rsid w:val="00CF5E69"/>
    <w:rsid w:val="00CF62DD"/>
    <w:rsid w:val="00D0047C"/>
    <w:rsid w:val="00D00668"/>
    <w:rsid w:val="00D00E09"/>
    <w:rsid w:val="00D0201C"/>
    <w:rsid w:val="00D069C0"/>
    <w:rsid w:val="00D12A71"/>
    <w:rsid w:val="00D16AC0"/>
    <w:rsid w:val="00D17227"/>
    <w:rsid w:val="00D17C5A"/>
    <w:rsid w:val="00D22290"/>
    <w:rsid w:val="00D2237D"/>
    <w:rsid w:val="00D23B63"/>
    <w:rsid w:val="00D24DEB"/>
    <w:rsid w:val="00D252D1"/>
    <w:rsid w:val="00D25713"/>
    <w:rsid w:val="00D27027"/>
    <w:rsid w:val="00D30F7A"/>
    <w:rsid w:val="00D31BB9"/>
    <w:rsid w:val="00D327BD"/>
    <w:rsid w:val="00D40D65"/>
    <w:rsid w:val="00D46F5C"/>
    <w:rsid w:val="00D514DE"/>
    <w:rsid w:val="00D533A7"/>
    <w:rsid w:val="00D55FB8"/>
    <w:rsid w:val="00D62CB4"/>
    <w:rsid w:val="00D64B2B"/>
    <w:rsid w:val="00D663D9"/>
    <w:rsid w:val="00D66A9D"/>
    <w:rsid w:val="00D7052C"/>
    <w:rsid w:val="00D71DB4"/>
    <w:rsid w:val="00D7279B"/>
    <w:rsid w:val="00D74BAB"/>
    <w:rsid w:val="00D76203"/>
    <w:rsid w:val="00D77018"/>
    <w:rsid w:val="00D80AD1"/>
    <w:rsid w:val="00D86BDC"/>
    <w:rsid w:val="00D86F83"/>
    <w:rsid w:val="00D8779F"/>
    <w:rsid w:val="00D93B84"/>
    <w:rsid w:val="00D966B9"/>
    <w:rsid w:val="00D97316"/>
    <w:rsid w:val="00DA0FA9"/>
    <w:rsid w:val="00DA47D3"/>
    <w:rsid w:val="00DA6146"/>
    <w:rsid w:val="00DA6FD3"/>
    <w:rsid w:val="00DB0C87"/>
    <w:rsid w:val="00DB207B"/>
    <w:rsid w:val="00DB4001"/>
    <w:rsid w:val="00DB468B"/>
    <w:rsid w:val="00DB6A4D"/>
    <w:rsid w:val="00DB7055"/>
    <w:rsid w:val="00DC0F35"/>
    <w:rsid w:val="00DC1F5B"/>
    <w:rsid w:val="00DC4EF4"/>
    <w:rsid w:val="00DD0745"/>
    <w:rsid w:val="00DD3AED"/>
    <w:rsid w:val="00DD4321"/>
    <w:rsid w:val="00DD59D9"/>
    <w:rsid w:val="00DE0970"/>
    <w:rsid w:val="00DE3820"/>
    <w:rsid w:val="00DE402E"/>
    <w:rsid w:val="00DE5500"/>
    <w:rsid w:val="00DE64A5"/>
    <w:rsid w:val="00DF2A79"/>
    <w:rsid w:val="00DF4E55"/>
    <w:rsid w:val="00DF78D3"/>
    <w:rsid w:val="00E008EB"/>
    <w:rsid w:val="00E02CE0"/>
    <w:rsid w:val="00E03525"/>
    <w:rsid w:val="00E044BE"/>
    <w:rsid w:val="00E0466B"/>
    <w:rsid w:val="00E06173"/>
    <w:rsid w:val="00E0664D"/>
    <w:rsid w:val="00E07619"/>
    <w:rsid w:val="00E07F55"/>
    <w:rsid w:val="00E1099B"/>
    <w:rsid w:val="00E13530"/>
    <w:rsid w:val="00E1421E"/>
    <w:rsid w:val="00E2145C"/>
    <w:rsid w:val="00E33A7E"/>
    <w:rsid w:val="00E47DB5"/>
    <w:rsid w:val="00E53812"/>
    <w:rsid w:val="00E55BF0"/>
    <w:rsid w:val="00E5745A"/>
    <w:rsid w:val="00E600FF"/>
    <w:rsid w:val="00E60CAE"/>
    <w:rsid w:val="00E637DC"/>
    <w:rsid w:val="00E6420D"/>
    <w:rsid w:val="00E678D9"/>
    <w:rsid w:val="00E7040F"/>
    <w:rsid w:val="00E70C25"/>
    <w:rsid w:val="00E7361D"/>
    <w:rsid w:val="00E7506F"/>
    <w:rsid w:val="00E8317B"/>
    <w:rsid w:val="00E836FE"/>
    <w:rsid w:val="00E869E4"/>
    <w:rsid w:val="00E87BA1"/>
    <w:rsid w:val="00E87FAF"/>
    <w:rsid w:val="00E91103"/>
    <w:rsid w:val="00E92247"/>
    <w:rsid w:val="00E95523"/>
    <w:rsid w:val="00E96B5D"/>
    <w:rsid w:val="00E97232"/>
    <w:rsid w:val="00EB3C68"/>
    <w:rsid w:val="00EB41D9"/>
    <w:rsid w:val="00EB7421"/>
    <w:rsid w:val="00EC1885"/>
    <w:rsid w:val="00EC7CCE"/>
    <w:rsid w:val="00ED0875"/>
    <w:rsid w:val="00ED2F0E"/>
    <w:rsid w:val="00ED4F6D"/>
    <w:rsid w:val="00ED666E"/>
    <w:rsid w:val="00ED6AD4"/>
    <w:rsid w:val="00EE0AC3"/>
    <w:rsid w:val="00EE1796"/>
    <w:rsid w:val="00EE2341"/>
    <w:rsid w:val="00EE4D92"/>
    <w:rsid w:val="00EE4FA0"/>
    <w:rsid w:val="00EF305E"/>
    <w:rsid w:val="00EF33BC"/>
    <w:rsid w:val="00EF4E5F"/>
    <w:rsid w:val="00EF5E4A"/>
    <w:rsid w:val="00F001F1"/>
    <w:rsid w:val="00F02880"/>
    <w:rsid w:val="00F0323D"/>
    <w:rsid w:val="00F0741C"/>
    <w:rsid w:val="00F20D7C"/>
    <w:rsid w:val="00F22CB9"/>
    <w:rsid w:val="00F26C53"/>
    <w:rsid w:val="00F30928"/>
    <w:rsid w:val="00F321AB"/>
    <w:rsid w:val="00F3449F"/>
    <w:rsid w:val="00F34B3B"/>
    <w:rsid w:val="00F407E5"/>
    <w:rsid w:val="00F42644"/>
    <w:rsid w:val="00F502F5"/>
    <w:rsid w:val="00F5128A"/>
    <w:rsid w:val="00F52BA6"/>
    <w:rsid w:val="00F569E4"/>
    <w:rsid w:val="00F56F5F"/>
    <w:rsid w:val="00F65000"/>
    <w:rsid w:val="00F65C59"/>
    <w:rsid w:val="00F65E43"/>
    <w:rsid w:val="00F65F02"/>
    <w:rsid w:val="00F67187"/>
    <w:rsid w:val="00F676F7"/>
    <w:rsid w:val="00F67867"/>
    <w:rsid w:val="00F6796B"/>
    <w:rsid w:val="00F73F2F"/>
    <w:rsid w:val="00F80AEA"/>
    <w:rsid w:val="00F814AB"/>
    <w:rsid w:val="00F819CA"/>
    <w:rsid w:val="00F86A69"/>
    <w:rsid w:val="00F86DDB"/>
    <w:rsid w:val="00F878AC"/>
    <w:rsid w:val="00F92F32"/>
    <w:rsid w:val="00FA754D"/>
    <w:rsid w:val="00FB2B14"/>
    <w:rsid w:val="00FB3792"/>
    <w:rsid w:val="00FB4332"/>
    <w:rsid w:val="00FB4339"/>
    <w:rsid w:val="00FB4C39"/>
    <w:rsid w:val="00FC19DC"/>
    <w:rsid w:val="00FC4149"/>
    <w:rsid w:val="00FC4934"/>
    <w:rsid w:val="00FC5E4E"/>
    <w:rsid w:val="00FD065A"/>
    <w:rsid w:val="00FD1743"/>
    <w:rsid w:val="00FD420F"/>
    <w:rsid w:val="00FD725F"/>
    <w:rsid w:val="00FE34C4"/>
    <w:rsid w:val="00FF1261"/>
    <w:rsid w:val="00FF12BF"/>
    <w:rsid w:val="00FF1F9F"/>
    <w:rsid w:val="00FF25B6"/>
    <w:rsid w:val="00FF5A3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164E8E"/>
  <w15:docId w15:val="{DDFAD14E-CB03-487E-B093-A028889E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1"/>
    <w:qFormat/>
    <w:rsid w:val="00FF1261"/>
    <w:pPr>
      <w:widowControl w:val="0"/>
      <w:spacing w:before="600" w:after="0" w:line="240" w:lineRule="auto"/>
      <w:ind w:left="397"/>
      <w:outlineLvl w:val="0"/>
    </w:pPr>
    <w:rPr>
      <w:rFonts w:ascii="Times New Roman" w:eastAsia="Times New Roman" w:hAnsi="Times New Roman"/>
      <w:b/>
      <w:bCs/>
      <w:sz w:val="32"/>
      <w:szCs w:val="36"/>
    </w:rPr>
  </w:style>
  <w:style w:type="paragraph" w:styleId="Rubrik2">
    <w:name w:val="heading 2"/>
    <w:basedOn w:val="Normal"/>
    <w:link w:val="Rubrik2Char"/>
    <w:uiPriority w:val="1"/>
    <w:qFormat/>
    <w:rsid w:val="00FF1261"/>
    <w:pPr>
      <w:widowControl w:val="0"/>
      <w:spacing w:before="360" w:after="0" w:line="240" w:lineRule="auto"/>
      <w:ind w:left="397"/>
      <w:outlineLvl w:val="1"/>
    </w:pPr>
    <w:rPr>
      <w:rFonts w:ascii="Times New Roman" w:eastAsia="Times New Roman" w:hAnsi="Times New Roman"/>
      <w:b/>
      <w:bCs/>
      <w:sz w:val="28"/>
      <w:szCs w:val="32"/>
    </w:rPr>
  </w:style>
  <w:style w:type="paragraph" w:styleId="Rubrik3">
    <w:name w:val="heading 3"/>
    <w:basedOn w:val="Normal"/>
    <w:link w:val="Rubrik3Char"/>
    <w:uiPriority w:val="1"/>
    <w:qFormat/>
    <w:rsid w:val="00FF1261"/>
    <w:pPr>
      <w:widowControl w:val="0"/>
      <w:spacing w:before="240" w:after="0" w:line="240" w:lineRule="auto"/>
      <w:ind w:left="397"/>
      <w:jc w:val="both"/>
      <w:outlineLvl w:val="2"/>
    </w:pPr>
    <w:rPr>
      <w:rFonts w:ascii="Times New Roman" w:eastAsia="Times New Roman" w:hAnsi="Times New Roman"/>
      <w:b/>
      <w:bCs/>
      <w:sz w:val="24"/>
      <w:szCs w:val="28"/>
    </w:rPr>
  </w:style>
  <w:style w:type="paragraph" w:styleId="Rubrik4">
    <w:name w:val="heading 4"/>
    <w:basedOn w:val="Normal"/>
    <w:link w:val="Rubrik4Char"/>
    <w:uiPriority w:val="1"/>
    <w:qFormat/>
    <w:rsid w:val="00FF1261"/>
    <w:pPr>
      <w:widowControl w:val="0"/>
      <w:spacing w:before="240" w:after="0" w:line="240" w:lineRule="auto"/>
      <w:ind w:left="397"/>
      <w:outlineLvl w:val="3"/>
    </w:pPr>
    <w:rPr>
      <w:rFonts w:ascii="Times New Roman" w:eastAsia="Times New Roman" w:hAnsi="Times New Roman"/>
      <w:b/>
      <w:bCs/>
      <w:i/>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FF1261"/>
    <w:rPr>
      <w:rFonts w:ascii="Times New Roman" w:eastAsia="Times New Roman" w:hAnsi="Times New Roman"/>
      <w:b/>
      <w:bCs/>
      <w:sz w:val="32"/>
      <w:szCs w:val="36"/>
    </w:rPr>
  </w:style>
  <w:style w:type="character" w:customStyle="1" w:styleId="Rubrik2Char">
    <w:name w:val="Rubrik 2 Char"/>
    <w:basedOn w:val="Standardstycketeckensnitt"/>
    <w:link w:val="Rubrik2"/>
    <w:uiPriority w:val="1"/>
    <w:rsid w:val="00FF1261"/>
    <w:rPr>
      <w:rFonts w:ascii="Times New Roman" w:eastAsia="Times New Roman" w:hAnsi="Times New Roman"/>
      <w:b/>
      <w:bCs/>
      <w:sz w:val="28"/>
      <w:szCs w:val="32"/>
    </w:rPr>
  </w:style>
  <w:style w:type="character" w:customStyle="1" w:styleId="Rubrik3Char">
    <w:name w:val="Rubrik 3 Char"/>
    <w:basedOn w:val="Standardstycketeckensnitt"/>
    <w:link w:val="Rubrik3"/>
    <w:uiPriority w:val="1"/>
    <w:rsid w:val="00FF1261"/>
    <w:rPr>
      <w:rFonts w:ascii="Times New Roman" w:eastAsia="Times New Roman" w:hAnsi="Times New Roman"/>
      <w:b/>
      <w:bCs/>
      <w:sz w:val="24"/>
      <w:szCs w:val="28"/>
    </w:rPr>
  </w:style>
  <w:style w:type="character" w:customStyle="1" w:styleId="Rubrik4Char">
    <w:name w:val="Rubrik 4 Char"/>
    <w:basedOn w:val="Standardstycketeckensnitt"/>
    <w:link w:val="Rubrik4"/>
    <w:uiPriority w:val="1"/>
    <w:rsid w:val="00FF1261"/>
    <w:rPr>
      <w:rFonts w:ascii="Times New Roman" w:eastAsia="Times New Roman" w:hAnsi="Times New Roman"/>
      <w:b/>
      <w:bCs/>
      <w:i/>
      <w:sz w:val="24"/>
      <w:szCs w:val="24"/>
    </w:rPr>
  </w:style>
  <w:style w:type="numbering" w:customStyle="1" w:styleId="Ingenlista1">
    <w:name w:val="Ingen lista1"/>
    <w:next w:val="Ingenlista"/>
    <w:uiPriority w:val="99"/>
    <w:semiHidden/>
    <w:unhideWhenUsed/>
    <w:rsid w:val="00FF1261"/>
  </w:style>
  <w:style w:type="character" w:styleId="Kommentarsreferens">
    <w:name w:val="annotation reference"/>
    <w:basedOn w:val="Standardstycketeckensnitt"/>
    <w:uiPriority w:val="99"/>
    <w:semiHidden/>
    <w:unhideWhenUsed/>
    <w:rsid w:val="00FF1261"/>
    <w:rPr>
      <w:sz w:val="16"/>
      <w:szCs w:val="16"/>
    </w:rPr>
  </w:style>
  <w:style w:type="paragraph" w:styleId="Kommentarer">
    <w:name w:val="annotation text"/>
    <w:basedOn w:val="Normal"/>
    <w:link w:val="KommentarerChar"/>
    <w:uiPriority w:val="99"/>
    <w:unhideWhenUsed/>
    <w:rsid w:val="00FF1261"/>
    <w:pPr>
      <w:widowControl w:val="0"/>
      <w:spacing w:after="0" w:line="240" w:lineRule="auto"/>
    </w:pPr>
    <w:rPr>
      <w:sz w:val="20"/>
      <w:szCs w:val="20"/>
    </w:rPr>
  </w:style>
  <w:style w:type="character" w:customStyle="1" w:styleId="KommentarerChar">
    <w:name w:val="Kommentarer Char"/>
    <w:basedOn w:val="Standardstycketeckensnitt"/>
    <w:link w:val="Kommentarer"/>
    <w:uiPriority w:val="99"/>
    <w:rsid w:val="00FF1261"/>
    <w:rPr>
      <w:sz w:val="20"/>
      <w:szCs w:val="20"/>
    </w:rPr>
  </w:style>
  <w:style w:type="table" w:customStyle="1" w:styleId="TableNormal1">
    <w:name w:val="Table Normal1"/>
    <w:uiPriority w:val="2"/>
    <w:semiHidden/>
    <w:unhideWhenUsed/>
    <w:qFormat/>
    <w:rsid w:val="00FF1261"/>
    <w:pPr>
      <w:widowControl w:val="0"/>
      <w:spacing w:after="0" w:line="240" w:lineRule="auto"/>
    </w:pPr>
    <w:rPr>
      <w:lang w:val="en-US"/>
    </w:rPr>
    <w:tblPr>
      <w:tblInd w:w="0" w:type="dxa"/>
      <w:tblCellMar>
        <w:top w:w="0" w:type="dxa"/>
        <w:left w:w="0" w:type="dxa"/>
        <w:bottom w:w="0" w:type="dxa"/>
        <w:right w:w="0" w:type="dxa"/>
      </w:tblCellMar>
    </w:tblPr>
  </w:style>
  <w:style w:type="paragraph" w:styleId="Innehll1">
    <w:name w:val="toc 1"/>
    <w:basedOn w:val="Normal"/>
    <w:uiPriority w:val="39"/>
    <w:qFormat/>
    <w:rsid w:val="00FF1261"/>
    <w:pPr>
      <w:widowControl w:val="0"/>
      <w:spacing w:before="5" w:after="0" w:line="240" w:lineRule="auto"/>
      <w:ind w:left="398"/>
    </w:pPr>
    <w:rPr>
      <w:rFonts w:ascii="Times New Roman" w:eastAsia="Times New Roman" w:hAnsi="Times New Roman"/>
      <w:b/>
      <w:bCs/>
      <w:sz w:val="24"/>
      <w:szCs w:val="24"/>
    </w:rPr>
  </w:style>
  <w:style w:type="paragraph" w:styleId="Innehll2">
    <w:name w:val="toc 2"/>
    <w:basedOn w:val="Normal"/>
    <w:uiPriority w:val="39"/>
    <w:qFormat/>
    <w:rsid w:val="00FF1261"/>
    <w:pPr>
      <w:widowControl w:val="0"/>
      <w:spacing w:after="0" w:line="240" w:lineRule="auto"/>
      <w:ind w:left="682"/>
    </w:pPr>
    <w:rPr>
      <w:rFonts w:ascii="Times New Roman" w:eastAsia="Times New Roman" w:hAnsi="Times New Roman"/>
      <w:sz w:val="24"/>
      <w:szCs w:val="24"/>
    </w:rPr>
  </w:style>
  <w:style w:type="paragraph" w:styleId="Brdtext">
    <w:name w:val="Body Text"/>
    <w:basedOn w:val="Normal"/>
    <w:link w:val="BrdtextChar"/>
    <w:uiPriority w:val="1"/>
    <w:qFormat/>
    <w:rsid w:val="00FF1261"/>
    <w:pPr>
      <w:widowControl w:val="0"/>
      <w:spacing w:before="120" w:after="0" w:line="240" w:lineRule="auto"/>
      <w:ind w:left="397"/>
      <w:jc w:val="both"/>
    </w:pPr>
    <w:rPr>
      <w:rFonts w:ascii="Times New Roman" w:eastAsia="Times New Roman" w:hAnsi="Times New Roman"/>
      <w:sz w:val="24"/>
      <w:szCs w:val="24"/>
    </w:rPr>
  </w:style>
  <w:style w:type="character" w:customStyle="1" w:styleId="BrdtextChar">
    <w:name w:val="Brödtext Char"/>
    <w:basedOn w:val="Standardstycketeckensnitt"/>
    <w:link w:val="Brdtext"/>
    <w:uiPriority w:val="1"/>
    <w:rsid w:val="00FF1261"/>
    <w:rPr>
      <w:rFonts w:ascii="Times New Roman" w:eastAsia="Times New Roman" w:hAnsi="Times New Roman"/>
      <w:sz w:val="24"/>
      <w:szCs w:val="24"/>
    </w:rPr>
  </w:style>
  <w:style w:type="paragraph" w:styleId="Liststycke">
    <w:name w:val="List Paragraph"/>
    <w:basedOn w:val="Normal"/>
    <w:uiPriority w:val="34"/>
    <w:qFormat/>
    <w:rsid w:val="00FF1261"/>
    <w:pPr>
      <w:widowControl w:val="0"/>
      <w:spacing w:after="0" w:line="240" w:lineRule="auto"/>
    </w:pPr>
  </w:style>
  <w:style w:type="paragraph" w:customStyle="1" w:styleId="TableParagraph">
    <w:name w:val="Table Paragraph"/>
    <w:basedOn w:val="Normal"/>
    <w:uiPriority w:val="1"/>
    <w:qFormat/>
    <w:rsid w:val="00FF1261"/>
    <w:pPr>
      <w:widowControl w:val="0"/>
      <w:spacing w:after="0" w:line="240" w:lineRule="auto"/>
    </w:pPr>
  </w:style>
  <w:style w:type="paragraph" w:styleId="Ballongtext">
    <w:name w:val="Balloon Text"/>
    <w:basedOn w:val="Normal"/>
    <w:link w:val="BallongtextChar"/>
    <w:uiPriority w:val="99"/>
    <w:semiHidden/>
    <w:unhideWhenUsed/>
    <w:rsid w:val="00FF1261"/>
    <w:pPr>
      <w:widowControl w:val="0"/>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F1261"/>
    <w:rPr>
      <w:rFonts w:ascii="Tahoma" w:hAnsi="Tahoma" w:cs="Tahoma"/>
      <w:sz w:val="16"/>
      <w:szCs w:val="16"/>
    </w:rPr>
  </w:style>
  <w:style w:type="paragraph" w:styleId="Punktlista">
    <w:name w:val="List Bullet"/>
    <w:basedOn w:val="Normal"/>
    <w:autoRedefine/>
    <w:semiHidden/>
    <w:rsid w:val="00FF1261"/>
    <w:pPr>
      <w:spacing w:after="120" w:line="240" w:lineRule="auto"/>
      <w:ind w:left="426"/>
      <w:jc w:val="both"/>
    </w:pPr>
    <w:rPr>
      <w:rFonts w:ascii="Times New Roman" w:hAnsi="Times New Roman" w:cs="Times New Roman"/>
      <w:szCs w:val="20"/>
    </w:rPr>
  </w:style>
  <w:style w:type="paragraph" w:styleId="Kommentarsmne">
    <w:name w:val="annotation subject"/>
    <w:basedOn w:val="Kommentarer"/>
    <w:next w:val="Kommentarer"/>
    <w:link w:val="KommentarsmneChar"/>
    <w:uiPriority w:val="99"/>
    <w:semiHidden/>
    <w:unhideWhenUsed/>
    <w:rsid w:val="00FF1261"/>
    <w:rPr>
      <w:b/>
      <w:bCs/>
    </w:rPr>
  </w:style>
  <w:style w:type="character" w:customStyle="1" w:styleId="KommentarsmneChar">
    <w:name w:val="Kommentarsämne Char"/>
    <w:basedOn w:val="KommentarerChar"/>
    <w:link w:val="Kommentarsmne"/>
    <w:uiPriority w:val="99"/>
    <w:semiHidden/>
    <w:rsid w:val="00FF1261"/>
    <w:rPr>
      <w:b/>
      <w:bCs/>
      <w:sz w:val="20"/>
      <w:szCs w:val="20"/>
    </w:rPr>
  </w:style>
  <w:style w:type="character" w:styleId="Hyperlnk">
    <w:name w:val="Hyperlink"/>
    <w:basedOn w:val="Standardstycketeckensnitt"/>
    <w:uiPriority w:val="99"/>
    <w:unhideWhenUsed/>
    <w:rsid w:val="00FF1261"/>
    <w:rPr>
      <w:color w:val="0563C1" w:themeColor="hyperlink"/>
      <w:u w:val="single"/>
    </w:rPr>
  </w:style>
  <w:style w:type="paragraph" w:styleId="Sidhuvud">
    <w:name w:val="header"/>
    <w:basedOn w:val="Normal"/>
    <w:link w:val="SidhuvudChar"/>
    <w:uiPriority w:val="99"/>
    <w:unhideWhenUsed/>
    <w:rsid w:val="00FF1261"/>
    <w:pPr>
      <w:widowControl w:val="0"/>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F1261"/>
  </w:style>
  <w:style w:type="paragraph" w:styleId="Sidfot">
    <w:name w:val="footer"/>
    <w:basedOn w:val="Normal"/>
    <w:link w:val="SidfotChar"/>
    <w:uiPriority w:val="99"/>
    <w:unhideWhenUsed/>
    <w:rsid w:val="00FF1261"/>
    <w:pPr>
      <w:widowControl w:val="0"/>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1261"/>
  </w:style>
  <w:style w:type="paragraph" w:styleId="Innehllsfrteckningsrubrik">
    <w:name w:val="TOC Heading"/>
    <w:basedOn w:val="Rubrik1"/>
    <w:next w:val="Normal"/>
    <w:uiPriority w:val="39"/>
    <w:unhideWhenUsed/>
    <w:qFormat/>
    <w:rsid w:val="00FF1261"/>
    <w:pPr>
      <w:keepNext/>
      <w:keepLines/>
      <w:widowControl/>
      <w:spacing w:before="480" w:line="276" w:lineRule="auto"/>
      <w:ind w:left="0"/>
      <w:outlineLvl w:val="9"/>
    </w:pPr>
    <w:rPr>
      <w:rFonts w:asciiTheme="majorHAnsi" w:eastAsiaTheme="majorEastAsia" w:hAnsiTheme="majorHAnsi" w:cstheme="majorBidi"/>
      <w:color w:val="2E74B5" w:themeColor="accent1" w:themeShade="BF"/>
      <w:sz w:val="28"/>
      <w:szCs w:val="28"/>
      <w:lang w:eastAsia="sv-SE"/>
    </w:rPr>
  </w:style>
  <w:style w:type="paragraph" w:styleId="Innehll3">
    <w:name w:val="toc 3"/>
    <w:basedOn w:val="Normal"/>
    <w:next w:val="Normal"/>
    <w:autoRedefine/>
    <w:uiPriority w:val="39"/>
    <w:unhideWhenUsed/>
    <w:rsid w:val="00DB6A4D"/>
    <w:pPr>
      <w:widowControl w:val="0"/>
      <w:tabs>
        <w:tab w:val="right" w:leader="dot" w:pos="9397"/>
      </w:tabs>
      <w:spacing w:after="100" w:line="240" w:lineRule="auto"/>
      <w:ind w:left="440" w:firstLine="553"/>
    </w:pPr>
    <w:rPr>
      <w:rFonts w:ascii="Times New Roman" w:hAnsi="Times New Roman"/>
      <w:sz w:val="24"/>
    </w:rPr>
  </w:style>
  <w:style w:type="character" w:styleId="AnvndHyperlnk">
    <w:name w:val="FollowedHyperlink"/>
    <w:basedOn w:val="Standardstycketeckensnitt"/>
    <w:uiPriority w:val="99"/>
    <w:semiHidden/>
    <w:unhideWhenUsed/>
    <w:rsid w:val="00FF1261"/>
    <w:rPr>
      <w:color w:val="954F72" w:themeColor="followedHyperlink"/>
      <w:u w:val="single"/>
    </w:rPr>
  </w:style>
  <w:style w:type="paragraph" w:styleId="Normalwebb">
    <w:name w:val="Normal (Web)"/>
    <w:basedOn w:val="Normal"/>
    <w:uiPriority w:val="99"/>
    <w:semiHidden/>
    <w:unhideWhenUsed/>
    <w:rsid w:val="00FF126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FF1261"/>
    <w:rPr>
      <w:b/>
      <w:bCs/>
    </w:rPr>
  </w:style>
  <w:style w:type="paragraph" w:styleId="Ingetavstnd">
    <w:name w:val="No Spacing"/>
    <w:uiPriority w:val="1"/>
    <w:qFormat/>
    <w:rsid w:val="00FF1261"/>
    <w:pPr>
      <w:spacing w:after="0" w:line="240" w:lineRule="auto"/>
    </w:pPr>
    <w:rPr>
      <w:rFonts w:ascii="Times New Roman" w:eastAsia="Times New Roman" w:hAnsi="Times New Roman" w:cs="Times New Roman"/>
      <w:sz w:val="24"/>
      <w:szCs w:val="24"/>
      <w:lang w:eastAsia="sv-SE"/>
    </w:rPr>
  </w:style>
  <w:style w:type="paragraph" w:customStyle="1" w:styleId="Default">
    <w:name w:val="Default"/>
    <w:rsid w:val="008F1D1B"/>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hps">
    <w:name w:val="hps"/>
    <w:basedOn w:val="Standardstycketeckensnitt"/>
    <w:rsid w:val="00295189"/>
  </w:style>
  <w:style w:type="paragraph" w:styleId="Revision">
    <w:name w:val="Revision"/>
    <w:hidden/>
    <w:uiPriority w:val="99"/>
    <w:semiHidden/>
    <w:rsid w:val="00526DAE"/>
    <w:pPr>
      <w:spacing w:after="0" w:line="240" w:lineRule="auto"/>
    </w:pPr>
  </w:style>
  <w:style w:type="character" w:styleId="Sidnummer">
    <w:name w:val="page number"/>
    <w:basedOn w:val="Standardstycketeckensnitt"/>
    <w:uiPriority w:val="99"/>
    <w:semiHidden/>
    <w:unhideWhenUsed/>
    <w:rsid w:val="00296BC4"/>
  </w:style>
  <w:style w:type="character" w:customStyle="1" w:styleId="Olstomnmnande1">
    <w:name w:val="Olöst omnämnande1"/>
    <w:basedOn w:val="Standardstycketeckensnitt"/>
    <w:uiPriority w:val="99"/>
    <w:semiHidden/>
    <w:unhideWhenUsed/>
    <w:rsid w:val="002F60C3"/>
    <w:rPr>
      <w:color w:val="605E5C"/>
      <w:shd w:val="clear" w:color="auto" w:fill="E1DFDD"/>
    </w:rPr>
  </w:style>
  <w:style w:type="character" w:customStyle="1" w:styleId="Olstomnmnande2">
    <w:name w:val="Olöst omnämnande2"/>
    <w:basedOn w:val="Standardstycketeckensnitt"/>
    <w:uiPriority w:val="99"/>
    <w:semiHidden/>
    <w:unhideWhenUsed/>
    <w:rsid w:val="00B9242E"/>
    <w:rPr>
      <w:color w:val="605E5C"/>
      <w:shd w:val="clear" w:color="auto" w:fill="E1DFDD"/>
    </w:rPr>
  </w:style>
  <w:style w:type="paragraph" w:styleId="Beskrivning">
    <w:name w:val="caption"/>
    <w:basedOn w:val="Normal"/>
    <w:next w:val="Normal"/>
    <w:uiPriority w:val="35"/>
    <w:unhideWhenUsed/>
    <w:qFormat/>
    <w:rsid w:val="00B9242E"/>
    <w:pPr>
      <w:spacing w:after="200" w:line="240" w:lineRule="auto"/>
    </w:pPr>
    <w:rPr>
      <w:i/>
      <w:iCs/>
      <w:color w:val="44546A" w:themeColor="text2"/>
      <w:sz w:val="18"/>
      <w:szCs w:val="18"/>
    </w:rPr>
  </w:style>
  <w:style w:type="paragraph" w:customStyle="1" w:styleId="pf0">
    <w:name w:val="pf0"/>
    <w:basedOn w:val="Normal"/>
    <w:rsid w:val="00D00668"/>
    <w:pPr>
      <w:spacing w:before="100" w:beforeAutospacing="1" w:after="100" w:afterAutospacing="1" w:line="240" w:lineRule="auto"/>
      <w:ind w:left="360"/>
    </w:pPr>
    <w:rPr>
      <w:rFonts w:ascii="Times New Roman" w:eastAsia="Times New Roman" w:hAnsi="Times New Roman" w:cs="Times New Roman"/>
      <w:sz w:val="24"/>
      <w:szCs w:val="24"/>
      <w:lang w:eastAsia="sv-SE"/>
    </w:rPr>
  </w:style>
  <w:style w:type="character" w:customStyle="1" w:styleId="cf01">
    <w:name w:val="cf01"/>
    <w:basedOn w:val="Standardstycketeckensnitt"/>
    <w:rsid w:val="00D00668"/>
    <w:rPr>
      <w:rFonts w:ascii="Segoe UI" w:hAnsi="Segoe UI" w:cs="Segoe UI" w:hint="default"/>
      <w:sz w:val="18"/>
      <w:szCs w:val="18"/>
      <w:shd w:val="clear" w:color="auto" w:fill="FFFFFF"/>
    </w:rPr>
  </w:style>
  <w:style w:type="character" w:styleId="Olstomnmnande">
    <w:name w:val="Unresolved Mention"/>
    <w:basedOn w:val="Standardstycketeckensnitt"/>
    <w:uiPriority w:val="99"/>
    <w:semiHidden/>
    <w:unhideWhenUsed/>
    <w:rsid w:val="00BD5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3167">
      <w:bodyDiv w:val="1"/>
      <w:marLeft w:val="0"/>
      <w:marRight w:val="0"/>
      <w:marTop w:val="0"/>
      <w:marBottom w:val="0"/>
      <w:divBdr>
        <w:top w:val="none" w:sz="0" w:space="0" w:color="auto"/>
        <w:left w:val="none" w:sz="0" w:space="0" w:color="auto"/>
        <w:bottom w:val="none" w:sz="0" w:space="0" w:color="auto"/>
        <w:right w:val="none" w:sz="0" w:space="0" w:color="auto"/>
      </w:divBdr>
    </w:div>
    <w:div w:id="373776025">
      <w:bodyDiv w:val="1"/>
      <w:marLeft w:val="0"/>
      <w:marRight w:val="0"/>
      <w:marTop w:val="0"/>
      <w:marBottom w:val="0"/>
      <w:divBdr>
        <w:top w:val="none" w:sz="0" w:space="0" w:color="auto"/>
        <w:left w:val="none" w:sz="0" w:space="0" w:color="auto"/>
        <w:bottom w:val="none" w:sz="0" w:space="0" w:color="auto"/>
        <w:right w:val="none" w:sz="0" w:space="0" w:color="auto"/>
      </w:divBdr>
      <w:divsChild>
        <w:div w:id="533467981">
          <w:marLeft w:val="446"/>
          <w:marRight w:val="0"/>
          <w:marTop w:val="106"/>
          <w:marBottom w:val="120"/>
          <w:divBdr>
            <w:top w:val="none" w:sz="0" w:space="0" w:color="auto"/>
            <w:left w:val="none" w:sz="0" w:space="0" w:color="auto"/>
            <w:bottom w:val="none" w:sz="0" w:space="0" w:color="auto"/>
            <w:right w:val="none" w:sz="0" w:space="0" w:color="auto"/>
          </w:divBdr>
        </w:div>
        <w:div w:id="767654598">
          <w:marLeft w:val="446"/>
          <w:marRight w:val="0"/>
          <w:marTop w:val="106"/>
          <w:marBottom w:val="120"/>
          <w:divBdr>
            <w:top w:val="none" w:sz="0" w:space="0" w:color="auto"/>
            <w:left w:val="none" w:sz="0" w:space="0" w:color="auto"/>
            <w:bottom w:val="none" w:sz="0" w:space="0" w:color="auto"/>
            <w:right w:val="none" w:sz="0" w:space="0" w:color="auto"/>
          </w:divBdr>
        </w:div>
        <w:div w:id="1034379845">
          <w:marLeft w:val="446"/>
          <w:marRight w:val="0"/>
          <w:marTop w:val="106"/>
          <w:marBottom w:val="120"/>
          <w:divBdr>
            <w:top w:val="none" w:sz="0" w:space="0" w:color="auto"/>
            <w:left w:val="none" w:sz="0" w:space="0" w:color="auto"/>
            <w:bottom w:val="none" w:sz="0" w:space="0" w:color="auto"/>
            <w:right w:val="none" w:sz="0" w:space="0" w:color="auto"/>
          </w:divBdr>
        </w:div>
      </w:divsChild>
    </w:div>
    <w:div w:id="776752732">
      <w:bodyDiv w:val="1"/>
      <w:marLeft w:val="0"/>
      <w:marRight w:val="0"/>
      <w:marTop w:val="0"/>
      <w:marBottom w:val="0"/>
      <w:divBdr>
        <w:top w:val="none" w:sz="0" w:space="0" w:color="auto"/>
        <w:left w:val="none" w:sz="0" w:space="0" w:color="auto"/>
        <w:bottom w:val="none" w:sz="0" w:space="0" w:color="auto"/>
        <w:right w:val="none" w:sz="0" w:space="0" w:color="auto"/>
      </w:divBdr>
    </w:div>
    <w:div w:id="1013340470">
      <w:bodyDiv w:val="1"/>
      <w:marLeft w:val="0"/>
      <w:marRight w:val="0"/>
      <w:marTop w:val="0"/>
      <w:marBottom w:val="0"/>
      <w:divBdr>
        <w:top w:val="none" w:sz="0" w:space="0" w:color="auto"/>
        <w:left w:val="none" w:sz="0" w:space="0" w:color="auto"/>
        <w:bottom w:val="none" w:sz="0" w:space="0" w:color="auto"/>
        <w:right w:val="none" w:sz="0" w:space="0" w:color="auto"/>
      </w:divBdr>
    </w:div>
    <w:div w:id="1068921004">
      <w:bodyDiv w:val="1"/>
      <w:marLeft w:val="0"/>
      <w:marRight w:val="0"/>
      <w:marTop w:val="0"/>
      <w:marBottom w:val="0"/>
      <w:divBdr>
        <w:top w:val="none" w:sz="0" w:space="0" w:color="auto"/>
        <w:left w:val="none" w:sz="0" w:space="0" w:color="auto"/>
        <w:bottom w:val="none" w:sz="0" w:space="0" w:color="auto"/>
        <w:right w:val="none" w:sz="0" w:space="0" w:color="auto"/>
      </w:divBdr>
    </w:div>
    <w:div w:id="1160734054">
      <w:bodyDiv w:val="1"/>
      <w:marLeft w:val="0"/>
      <w:marRight w:val="0"/>
      <w:marTop w:val="0"/>
      <w:marBottom w:val="0"/>
      <w:divBdr>
        <w:top w:val="none" w:sz="0" w:space="0" w:color="auto"/>
        <w:left w:val="none" w:sz="0" w:space="0" w:color="auto"/>
        <w:bottom w:val="none" w:sz="0" w:space="0" w:color="auto"/>
        <w:right w:val="none" w:sz="0" w:space="0" w:color="auto"/>
      </w:divBdr>
    </w:div>
    <w:div w:id="1164854369">
      <w:bodyDiv w:val="1"/>
      <w:marLeft w:val="0"/>
      <w:marRight w:val="0"/>
      <w:marTop w:val="0"/>
      <w:marBottom w:val="0"/>
      <w:divBdr>
        <w:top w:val="none" w:sz="0" w:space="0" w:color="auto"/>
        <w:left w:val="none" w:sz="0" w:space="0" w:color="auto"/>
        <w:bottom w:val="none" w:sz="0" w:space="0" w:color="auto"/>
        <w:right w:val="none" w:sz="0" w:space="0" w:color="auto"/>
      </w:divBdr>
      <w:divsChild>
        <w:div w:id="761028356">
          <w:marLeft w:val="446"/>
          <w:marRight w:val="0"/>
          <w:marTop w:val="115"/>
          <w:marBottom w:val="120"/>
          <w:divBdr>
            <w:top w:val="none" w:sz="0" w:space="0" w:color="auto"/>
            <w:left w:val="none" w:sz="0" w:space="0" w:color="auto"/>
            <w:bottom w:val="none" w:sz="0" w:space="0" w:color="auto"/>
            <w:right w:val="none" w:sz="0" w:space="0" w:color="auto"/>
          </w:divBdr>
        </w:div>
      </w:divsChild>
    </w:div>
    <w:div w:id="1296251701">
      <w:bodyDiv w:val="1"/>
      <w:marLeft w:val="0"/>
      <w:marRight w:val="0"/>
      <w:marTop w:val="0"/>
      <w:marBottom w:val="0"/>
      <w:divBdr>
        <w:top w:val="none" w:sz="0" w:space="0" w:color="auto"/>
        <w:left w:val="none" w:sz="0" w:space="0" w:color="auto"/>
        <w:bottom w:val="none" w:sz="0" w:space="0" w:color="auto"/>
        <w:right w:val="none" w:sz="0" w:space="0" w:color="auto"/>
      </w:divBdr>
    </w:div>
    <w:div w:id="141126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bibliotek.hv.se/vetenskapliga-texter/"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ibliotek.hv.se/vetenskapliga-texter/"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ibliotek.hv.se/vetenskapliga-texter/soka/soktekniker/avancerad-systematisk-sokning/" TargetMode="Externa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2E794-F494-4FF2-8316-92A68467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1320</Words>
  <Characters>9620</Characters>
  <Application>Microsoft Office Word</Application>
  <DocSecurity>0</DocSecurity>
  <Lines>284</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University West</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Larsson</dc:creator>
  <cp:lastModifiedBy>Eva-Lena Fast (HV)</cp:lastModifiedBy>
  <cp:revision>3</cp:revision>
  <cp:lastPrinted>2023-01-11T14:32:00Z</cp:lastPrinted>
  <dcterms:created xsi:type="dcterms:W3CDTF">2025-11-17T15:19:00Z</dcterms:created>
  <dcterms:modified xsi:type="dcterms:W3CDTF">2025-11-17T15:22:00Z</dcterms:modified>
</cp:coreProperties>
</file>